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92343351"/>
        <w:docPartObj>
          <w:docPartGallery w:val="Cover Pages"/>
          <w:docPartUnique/>
        </w:docPartObj>
      </w:sdtPr>
      <w:sdtEndPr>
        <w:rPr>
          <w:rFonts w:ascii="Calibri" w:hAnsi="Calibri"/>
          <w:b/>
          <w:color w:val="FF0000"/>
        </w:rPr>
      </w:sdtEndPr>
      <w:sdtContent>
        <w:p w14:paraId="68DCE8B1" w14:textId="3B923E95" w:rsidR="00F11E0E" w:rsidRPr="00F11E0E" w:rsidRDefault="003F7195" w:rsidP="00F11E0E">
          <w:r>
            <w:rPr>
              <w:noProof/>
              <w:lang w:eastAsia="en-GB"/>
            </w:rPr>
            <mc:AlternateContent>
              <mc:Choice Requires="wps">
                <w:drawing>
                  <wp:anchor distT="0" distB="0" distL="114300" distR="114300" simplePos="0" relativeHeight="251657216" behindDoc="0" locked="0" layoutInCell="1" allowOverlap="1" wp14:anchorId="540004BC" wp14:editId="214C9EE1">
                    <wp:simplePos x="0" y="0"/>
                    <wp:positionH relativeFrom="column">
                      <wp:posOffset>7774305</wp:posOffset>
                    </wp:positionH>
                    <wp:positionV relativeFrom="paragraph">
                      <wp:posOffset>-355600</wp:posOffset>
                    </wp:positionV>
                    <wp:extent cx="2970869" cy="10058400"/>
                    <wp:effectExtent l="57150" t="19050" r="77470" b="9525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869" cy="10058400"/>
                            </a:xfrm>
                            <a:prstGeom prst="rect">
                              <a:avLst/>
                            </a:prstGeom>
                            <a:solidFill>
                              <a:srgbClr val="FFC000"/>
                            </a:solidFill>
                            <a:ln>
                              <a:headEnd/>
                              <a:tailEnd/>
                            </a:ln>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3F70551F" id="Rectangle 365" o:spid="_x0000_s1026" style="position:absolute;margin-left:612.15pt;margin-top:-28pt;width:233.95pt;height:1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" fillcolor="#ffc000" strokecolor="#f68c36 [3049]">
                    <v:shadow on="t" color="black" opacity="22937f" origin=",.5" offset="0,.63889mm"/>
                  </v:rect>
                </w:pict>
              </mc:Fallback>
            </mc:AlternateContent>
          </w:r>
          <w:r w:rsidR="000C44F5">
            <w:rPr>
              <w:noProof/>
              <w:lang w:eastAsia="en-GB"/>
            </w:rPr>
            <mc:AlternateContent>
              <mc:Choice Requires="wps">
                <w:drawing>
                  <wp:anchor distT="0" distB="0" distL="114300" distR="114300" simplePos="0" relativeHeight="251658240" behindDoc="0" locked="0" layoutInCell="1" allowOverlap="1" wp14:anchorId="6328205F" wp14:editId="34C99C6B">
                    <wp:simplePos x="0" y="0"/>
                    <wp:positionH relativeFrom="column">
                      <wp:posOffset>7137400</wp:posOffset>
                    </wp:positionH>
                    <wp:positionV relativeFrom="paragraph">
                      <wp:posOffset>6350</wp:posOffset>
                    </wp:positionV>
                    <wp:extent cx="2266950" cy="1841500"/>
                    <wp:effectExtent l="0" t="0" r="0" b="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41500"/>
                            </a:xfrm>
                            <a:prstGeom prst="rect">
                              <a:avLst/>
                            </a:prstGeom>
                            <a:noFill/>
                          </wps:spPr>
                          <wps:txbx>
                            <w:txbxContent>
                              <w:p w14:paraId="768C5DE2" w14:textId="4A0C1B59" w:rsidR="00CC04F8" w:rsidRPr="00107575" w:rsidRDefault="00447837">
                                <w:pPr>
                                  <w:pStyle w:val="NoSpacing"/>
                                  <w:jc w:val="right"/>
                                  <w:rPr>
                                    <w:rFonts w:eastAsiaTheme="majorEastAsia" w:cstheme="minorHAnsi"/>
                                    <w:b/>
                                    <w:bCs/>
                                    <w:sz w:val="96"/>
                                    <w:szCs w:val="96"/>
                                    <w:lang w:val="en-GB"/>
                                  </w:rPr>
                                </w:pPr>
                                <w:r w:rsidRPr="00107575">
                                  <w:rPr>
                                    <w:rFonts w:eastAsiaTheme="majorEastAsia" w:cstheme="minorHAnsi"/>
                                    <w:b/>
                                    <w:bCs/>
                                    <w:sz w:val="96"/>
                                    <w:szCs w:val="96"/>
                                    <w:lang w:val="en-GB"/>
                                  </w:rPr>
                                  <w:t>E.6</w:t>
                                </w: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28205F" id="Rectangle 367" o:spid="_x0000_s1026" style="position:absolute;margin-left:562pt;margin-top:.5pt;width:178.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" filled="f" stroked="f">
                    <v:textbox inset="28.8pt,14.4pt,14.4pt,14.4pt">
                      <w:txbxContent>
                        <w:p w14:paraId="768C5DE2" w14:textId="4A0C1B59" w:rsidR="00CC04F8" w:rsidRPr="00107575" w:rsidRDefault="00447837">
                          <w:pPr>
                            <w:pStyle w:val="NoSpacing"/>
                            <w:jc w:val="right"/>
                            <w:rPr>
                              <w:rFonts w:eastAsiaTheme="majorEastAsia" w:cstheme="minorHAnsi"/>
                              <w:b/>
                              <w:bCs/>
                              <w:sz w:val="96"/>
                              <w:szCs w:val="96"/>
                              <w:lang w:val="en-GB"/>
                            </w:rPr>
                          </w:pPr>
                          <w:r w:rsidRPr="00107575">
                            <w:rPr>
                              <w:rFonts w:eastAsiaTheme="majorEastAsia" w:cstheme="minorHAnsi"/>
                              <w:b/>
                              <w:bCs/>
                              <w:sz w:val="96"/>
                              <w:szCs w:val="96"/>
                              <w:lang w:val="en-GB"/>
                            </w:rPr>
                            <w:t>E.6</w:t>
                          </w:r>
                        </w:p>
                      </w:txbxContent>
                    </v:textbox>
                  </v:rect>
                </w:pict>
              </mc:Fallback>
            </mc:AlternateContent>
          </w:r>
          <w:bookmarkStart w:id="0" w:name="_Hlk3297429"/>
          <w:r w:rsidR="00F11E0E" w:rsidRPr="00265F0F">
            <w:rPr>
              <w:rFonts w:ascii="Calibri" w:eastAsia="Calibri" w:hAnsi="Calibri" w:cs="Calibri"/>
              <w:b/>
              <w:szCs w:val="18"/>
            </w:rPr>
            <w:t xml:space="preserve">Supporting material for </w:t>
          </w:r>
          <w:r w:rsidR="0031685F">
            <w:rPr>
              <w:rFonts w:ascii="Calibri" w:eastAsia="Calibri" w:hAnsi="Calibri" w:cs="Calibri"/>
              <w:b/>
              <w:szCs w:val="18"/>
            </w:rPr>
            <w:t xml:space="preserve">Believing and Belonging </w:t>
          </w:r>
          <w:r w:rsidR="00F11E0E" w:rsidRPr="00265F0F">
            <w:rPr>
              <w:rFonts w:ascii="Calibri" w:eastAsia="Calibri" w:hAnsi="Calibri"/>
              <w:b/>
            </w:rPr>
            <w:t xml:space="preserve"> </w:t>
          </w:r>
        </w:p>
        <w:bookmarkEnd w:id="0"/>
        <w:p w14:paraId="5617ABB5" w14:textId="102327CF" w:rsidR="00CC04F8" w:rsidRDefault="00107575" w:rsidP="00107575">
          <w:pPr>
            <w:jc w:val="center"/>
            <w:rPr>
              <w:rFonts w:ascii="Calibri" w:hAnsi="Calibri"/>
              <w:b/>
              <w:color w:val="FF0000"/>
            </w:rPr>
          </w:pPr>
          <w:r>
            <w:rPr>
              <w:noProof/>
              <w:lang w:eastAsia="en-GB"/>
            </w:rPr>
            <mc:AlternateContent>
              <mc:Choice Requires="wps">
                <w:drawing>
                  <wp:anchor distT="0" distB="0" distL="114300" distR="114300" simplePos="0" relativeHeight="251661312" behindDoc="0" locked="0" layoutInCell="0" allowOverlap="1" wp14:anchorId="06919753" wp14:editId="2FBAE879">
                    <wp:simplePos x="0" y="0"/>
                    <wp:positionH relativeFrom="margin">
                      <wp:align>right</wp:align>
                    </wp:positionH>
                    <wp:positionV relativeFrom="page">
                      <wp:posOffset>2594610</wp:posOffset>
                    </wp:positionV>
                    <wp:extent cx="6995160" cy="640080"/>
                    <wp:effectExtent l="0" t="0" r="16510" b="139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tx1"/>
                            </a:solidFill>
                            <a:ln w="12700">
                              <a:solidFill>
                                <a:schemeClr val="bg1"/>
                              </a:solidFill>
                              <a:miter lim="800000"/>
                              <a:headEnd/>
                              <a:tailEnd/>
                            </a:ln>
                          </wps:spPr>
                          <wps:txbx>
                            <w:txbxContent>
                              <w:p w14:paraId="07BF431C" w14:textId="19A71851" w:rsidR="00CC04F8" w:rsidRDefault="00447837">
                                <w:pPr>
                                  <w:pStyle w:val="NoSpacing"/>
                                  <w:jc w:val="right"/>
                                  <w:rPr>
                                    <w:rFonts w:asciiTheme="majorHAnsi" w:eastAsiaTheme="majorEastAsia" w:hAnsiTheme="majorHAnsi" w:cstheme="majorBidi"/>
                                    <w:color w:val="FFFFFF" w:themeColor="background1"/>
                                    <w:sz w:val="180"/>
                                    <w:szCs w:val="72"/>
                                  </w:rPr>
                                </w:pPr>
                                <w:bookmarkStart w:id="1" w:name="_Hlk151386117"/>
                                <w:r w:rsidRPr="00447837">
                                  <w:rPr>
                                    <w:rFonts w:ascii="Calibri" w:hAnsi="Calibri"/>
                                    <w:b/>
                                    <w:color w:val="FFFFFF"/>
                                    <w:sz w:val="56"/>
                                    <w:lang w:val="en-GB"/>
                                  </w:rPr>
                                  <w:t>How do we understand and care for the world?</w:t>
                                </w:r>
                                <w:bookmarkEnd w:id="1"/>
                                <w:r w:rsidR="003F7195">
                                  <w:rPr>
                                    <w:rFonts w:ascii="Calibri" w:hAnsi="Calibri"/>
                                    <w:b/>
                                    <w:color w:val="FFFFFF"/>
                                    <w:sz w:val="56"/>
                                  </w:rPr>
                                  <w:t xml:space="preserve"> </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919753" id="Rectangle 16" o:spid="_x0000_s1027" style="position:absolute;left:0;text-align:left;margin-left:499.6pt;margin-top:204.3pt;width:550.8pt;height:50.4pt;z-index:251661312;visibility:visible;mso-wrap-style:square;mso-width-percent:900;mso-height-percent:73;mso-wrap-distance-left:9pt;mso-wrap-distance-top:0;mso-wrap-distance-right:9pt;mso-wrap-distance-bottom:0;mso-position-horizontal:righ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" o:allowincell="f" fillcolor="black [3213]" strokecolor="white [3212]" strokeweight="1pt">
                    <v:textbox style="mso-fit-shape-to-text:t" inset="14.4pt,,14.4pt">
                      <w:txbxContent>
                        <w:p w14:paraId="07BF431C" w14:textId="19A71851" w:rsidR="00CC04F8" w:rsidRDefault="00447837">
                          <w:pPr>
                            <w:pStyle w:val="NoSpacing"/>
                            <w:jc w:val="right"/>
                            <w:rPr>
                              <w:rFonts w:asciiTheme="majorHAnsi" w:eastAsiaTheme="majorEastAsia" w:hAnsiTheme="majorHAnsi" w:cstheme="majorBidi"/>
                              <w:color w:val="FFFFFF" w:themeColor="background1"/>
                              <w:sz w:val="180"/>
                              <w:szCs w:val="72"/>
                            </w:rPr>
                          </w:pPr>
                          <w:bookmarkStart w:id="2" w:name="_Hlk151386117"/>
                          <w:r w:rsidRPr="00447837">
                            <w:rPr>
                              <w:rFonts w:ascii="Calibri" w:hAnsi="Calibri"/>
                              <w:b/>
                              <w:color w:val="FFFFFF"/>
                              <w:sz w:val="56"/>
                              <w:lang w:val="en-GB"/>
                            </w:rPr>
                            <w:t>How do we understand and care for the world?</w:t>
                          </w:r>
                          <w:bookmarkEnd w:id="2"/>
                          <w:r w:rsidR="003F7195">
                            <w:rPr>
                              <w:rFonts w:ascii="Calibri" w:hAnsi="Calibri"/>
                              <w:b/>
                              <w:color w:val="FFFFFF"/>
                              <w:sz w:val="56"/>
                            </w:rPr>
                            <w:t xml:space="preserve"> </w:t>
                          </w:r>
                        </w:p>
                      </w:txbxContent>
                    </v:textbox>
                    <w10:wrap anchorx="margin" anchory="page"/>
                  </v:rect>
                </w:pict>
              </mc:Fallback>
            </mc:AlternateContent>
          </w:r>
          <w:r>
            <w:rPr>
              <w:noProof/>
            </w:rPr>
            <w:drawing>
              <wp:inline distT="0" distB="0" distL="0" distR="0" wp14:anchorId="4D0A2574" wp14:editId="3B84BA98">
                <wp:extent cx="1180800" cy="1180800"/>
                <wp:effectExtent l="0" t="0" r="635" b="635"/>
                <wp:docPr id="1842117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17947" name="Picture 18421179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sidR="000C44F5">
            <w:rPr>
              <w:rFonts w:ascii="Calibri" w:hAnsi="Calibri"/>
              <w:b/>
              <w:color w:val="FF0000"/>
            </w:rPr>
            <w:br w:type="page"/>
          </w:r>
        </w:p>
      </w:sdtContent>
    </w:sdt>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35"/>
      </w:tblGrid>
      <w:tr w:rsidR="00CC04F8" w14:paraId="29F4B719" w14:textId="77777777" w:rsidTr="00791AAE">
        <w:trPr>
          <w:trHeight w:val="1410"/>
        </w:trPr>
        <w:tc>
          <w:tcPr>
            <w:tcW w:w="2552" w:type="dxa"/>
          </w:tcPr>
          <w:p w14:paraId="65232195" w14:textId="7408E2CC" w:rsidR="00CC04F8" w:rsidRPr="0043470E" w:rsidRDefault="00791AAE" w:rsidP="00C805E2">
            <w:pPr>
              <w:spacing w:line="276" w:lineRule="auto"/>
              <w:ind w:right="278"/>
              <w:outlineLvl w:val="0"/>
              <w:rPr>
                <w:rFonts w:ascii="Calibri" w:hAnsi="Calibri"/>
                <w:b/>
                <w:sz w:val="22"/>
                <w:szCs w:val="22"/>
              </w:rPr>
            </w:pPr>
            <w:r w:rsidRPr="0043470E">
              <w:rPr>
                <w:rFonts w:ascii="Calibri" w:hAnsi="Calibri"/>
                <w:b/>
                <w:sz w:val="22"/>
                <w:szCs w:val="22"/>
              </w:rPr>
              <w:lastRenderedPageBreak/>
              <w:t>About this unit:</w:t>
            </w:r>
            <w:r w:rsidRPr="0043470E">
              <w:rPr>
                <w:rFonts w:ascii="Calibri" w:hAnsi="Calibri"/>
                <w:sz w:val="22"/>
                <w:szCs w:val="22"/>
              </w:rPr>
              <w:t xml:space="preserve"> </w:t>
            </w:r>
            <w:r w:rsidRPr="0043470E">
              <w:rPr>
                <w:sz w:val="22"/>
                <w:szCs w:val="22"/>
              </w:rPr>
              <w:t xml:space="preserve"> </w:t>
            </w:r>
            <w:r w:rsidR="003D7AFB" w:rsidRPr="0043470E">
              <w:rPr>
                <w:sz w:val="22"/>
                <w:szCs w:val="22"/>
              </w:rPr>
              <w:t xml:space="preserve">     </w:t>
            </w:r>
          </w:p>
        </w:tc>
        <w:tc>
          <w:tcPr>
            <w:tcW w:w="12735" w:type="dxa"/>
            <w:vAlign w:val="center"/>
          </w:tcPr>
          <w:p w14:paraId="20C15829" w14:textId="77777777" w:rsidR="00F65971" w:rsidRDefault="003D7AFB" w:rsidP="00C805E2">
            <w:pPr>
              <w:spacing w:line="276" w:lineRule="auto"/>
              <w:ind w:right="278"/>
              <w:outlineLvl w:val="0"/>
              <w:rPr>
                <w:rFonts w:asciiTheme="minorHAnsi" w:hAnsiTheme="minorHAnsi" w:cstheme="minorHAnsi"/>
                <w:sz w:val="22"/>
                <w:szCs w:val="22"/>
              </w:rPr>
            </w:pPr>
            <w:r w:rsidRPr="0043470E">
              <w:rPr>
                <w:rFonts w:asciiTheme="minorHAnsi" w:hAnsiTheme="minorHAnsi" w:cstheme="minorHAnsi"/>
                <w:sz w:val="22"/>
                <w:szCs w:val="22"/>
              </w:rPr>
              <w:t xml:space="preserve">This unit of work </w:t>
            </w:r>
            <w:r w:rsidR="003C692E" w:rsidRPr="0043470E">
              <w:rPr>
                <w:rFonts w:asciiTheme="minorHAnsi" w:hAnsiTheme="minorHAnsi" w:cstheme="minorHAnsi"/>
                <w:sz w:val="22"/>
                <w:szCs w:val="22"/>
              </w:rPr>
              <w:t xml:space="preserve">is based on </w:t>
            </w:r>
            <w:r w:rsidR="00FF2D19" w:rsidRPr="0043470E">
              <w:rPr>
                <w:rFonts w:asciiTheme="minorHAnsi" w:hAnsiTheme="minorHAnsi" w:cstheme="minorHAnsi"/>
                <w:sz w:val="22"/>
                <w:szCs w:val="22"/>
              </w:rPr>
              <w:t>P</w:t>
            </w:r>
            <w:r w:rsidR="003C692E" w:rsidRPr="0043470E">
              <w:rPr>
                <w:rFonts w:asciiTheme="minorHAnsi" w:hAnsiTheme="minorHAnsi" w:cstheme="minorHAnsi"/>
                <w:sz w:val="22"/>
                <w:szCs w:val="22"/>
              </w:rPr>
              <w:t xml:space="preserve">athway </w:t>
            </w:r>
            <w:r w:rsidR="00447837" w:rsidRPr="0043470E">
              <w:rPr>
                <w:rFonts w:asciiTheme="minorHAnsi" w:hAnsiTheme="minorHAnsi" w:cstheme="minorHAnsi"/>
                <w:sz w:val="22"/>
                <w:szCs w:val="22"/>
              </w:rPr>
              <w:t>6</w:t>
            </w:r>
            <w:r w:rsidR="003C692E" w:rsidRPr="0043470E">
              <w:rPr>
                <w:rFonts w:asciiTheme="minorHAnsi" w:hAnsiTheme="minorHAnsi" w:cstheme="minorHAnsi"/>
                <w:sz w:val="22"/>
                <w:szCs w:val="22"/>
              </w:rPr>
              <w:t xml:space="preserve"> –</w:t>
            </w:r>
            <w:r w:rsidR="003F7A34" w:rsidRPr="0043470E">
              <w:rPr>
                <w:rFonts w:asciiTheme="minorHAnsi" w:hAnsiTheme="minorHAnsi" w:cstheme="minorHAnsi"/>
                <w:sz w:val="22"/>
                <w:szCs w:val="22"/>
              </w:rPr>
              <w:t xml:space="preserve"> </w:t>
            </w:r>
            <w:r w:rsidR="00447837" w:rsidRPr="0043470E">
              <w:rPr>
                <w:rFonts w:asciiTheme="minorHAnsi" w:hAnsiTheme="minorHAnsi" w:cstheme="minorHAnsi"/>
                <w:sz w:val="22"/>
                <w:szCs w:val="22"/>
              </w:rPr>
              <w:t>The Big Picture</w:t>
            </w:r>
            <w:r w:rsidR="00FF2D19" w:rsidRPr="0043470E">
              <w:rPr>
                <w:rFonts w:asciiTheme="minorHAnsi" w:hAnsiTheme="minorHAnsi" w:cstheme="minorHAnsi"/>
                <w:sz w:val="22"/>
                <w:szCs w:val="22"/>
              </w:rPr>
              <w:t xml:space="preserve">. </w:t>
            </w:r>
            <w:r w:rsidR="00B2244F" w:rsidRPr="0043470E">
              <w:rPr>
                <w:sz w:val="22"/>
                <w:szCs w:val="22"/>
              </w:rPr>
              <w:t xml:space="preserve"> </w:t>
            </w:r>
            <w:r w:rsidR="00447837" w:rsidRPr="0043470E">
              <w:rPr>
                <w:sz w:val="22"/>
                <w:szCs w:val="22"/>
              </w:rPr>
              <w:t xml:space="preserve"> </w:t>
            </w:r>
            <w:r w:rsidR="00447837" w:rsidRPr="0043470E">
              <w:rPr>
                <w:rFonts w:asciiTheme="minorHAnsi" w:hAnsiTheme="minorHAnsi" w:cstheme="minorHAnsi"/>
                <w:sz w:val="22"/>
                <w:szCs w:val="22"/>
              </w:rPr>
              <w:t xml:space="preserve">This unit will involve children exploring the outdoors and the wonders of nature during different seasons.  It will give the opportunity for children to investigate, take an interest in and look after the natural world. Religious beliefs and stories about creation will be explored and children will explore how believers </w:t>
            </w:r>
            <w:r w:rsidR="0043470E">
              <w:rPr>
                <w:rFonts w:asciiTheme="minorHAnsi" w:hAnsiTheme="minorHAnsi" w:cstheme="minorHAnsi"/>
                <w:sz w:val="22"/>
                <w:szCs w:val="22"/>
              </w:rPr>
              <w:t xml:space="preserve">value and </w:t>
            </w:r>
            <w:r w:rsidR="00447837" w:rsidRPr="0043470E">
              <w:rPr>
                <w:rFonts w:asciiTheme="minorHAnsi" w:hAnsiTheme="minorHAnsi" w:cstheme="minorHAnsi"/>
                <w:sz w:val="22"/>
                <w:szCs w:val="22"/>
              </w:rPr>
              <w:t xml:space="preserve">take care of the world due to their beliefs about creation. </w:t>
            </w:r>
          </w:p>
          <w:p w14:paraId="5AF4BC3E" w14:textId="77777777" w:rsidR="00F65971" w:rsidRDefault="00F65971" w:rsidP="00C805E2">
            <w:pPr>
              <w:spacing w:line="276" w:lineRule="auto"/>
              <w:ind w:right="278"/>
              <w:outlineLvl w:val="0"/>
              <w:rPr>
                <w:rFonts w:asciiTheme="minorHAnsi" w:hAnsiTheme="minorHAnsi" w:cstheme="minorHAnsi"/>
                <w:sz w:val="22"/>
                <w:szCs w:val="22"/>
                <w:highlight w:val="yellow"/>
              </w:rPr>
            </w:pPr>
          </w:p>
          <w:p w14:paraId="10DA259E" w14:textId="345FD17F" w:rsidR="00CC04F8" w:rsidRPr="0043470E" w:rsidRDefault="00447837" w:rsidP="00C805E2">
            <w:pPr>
              <w:spacing w:line="276" w:lineRule="auto"/>
              <w:ind w:right="278"/>
              <w:outlineLvl w:val="0"/>
              <w:rPr>
                <w:rFonts w:asciiTheme="minorHAnsi" w:hAnsiTheme="minorHAnsi" w:cstheme="minorHAnsi"/>
                <w:sz w:val="22"/>
                <w:szCs w:val="22"/>
              </w:rPr>
            </w:pPr>
            <w:r w:rsidRPr="00F65971">
              <w:rPr>
                <w:rFonts w:asciiTheme="minorHAnsi" w:hAnsiTheme="minorHAnsi" w:cstheme="minorHAnsi"/>
                <w:sz w:val="22"/>
                <w:szCs w:val="22"/>
              </w:rPr>
              <w:t>This unit focuses solely on religious beliefs about creation however there are many interesting cultural stories about creation that teachers may wish to explore with children. EYFS teachers may wish to consider reading some simple creation stories from around the world- try creation stories from African, First Nation American or Aboriginal cultures.</w:t>
            </w:r>
            <w:r w:rsidRPr="0043470E">
              <w:rPr>
                <w:rFonts w:asciiTheme="minorHAnsi" w:hAnsiTheme="minorHAnsi" w:cstheme="minorHAnsi"/>
                <w:sz w:val="22"/>
                <w:szCs w:val="22"/>
              </w:rPr>
              <w:t xml:space="preserve"> </w:t>
            </w:r>
          </w:p>
          <w:p w14:paraId="4096978C" w14:textId="77777777" w:rsidR="00473C6F" w:rsidRPr="0043470E" w:rsidRDefault="00473C6F" w:rsidP="00C805E2">
            <w:pPr>
              <w:spacing w:line="276" w:lineRule="auto"/>
              <w:ind w:right="278"/>
              <w:outlineLvl w:val="0"/>
              <w:rPr>
                <w:rFonts w:asciiTheme="minorHAnsi" w:hAnsiTheme="minorHAnsi" w:cstheme="minorHAnsi"/>
                <w:sz w:val="22"/>
                <w:szCs w:val="22"/>
              </w:rPr>
            </w:pPr>
          </w:p>
          <w:p w14:paraId="66CF367D" w14:textId="5B42CA3D" w:rsidR="00C805E2" w:rsidRDefault="0043470E" w:rsidP="00C805E2">
            <w:pPr>
              <w:spacing w:line="276" w:lineRule="auto"/>
              <w:ind w:right="278"/>
              <w:outlineLvl w:val="0"/>
              <w:rPr>
                <w:rFonts w:asciiTheme="minorHAnsi" w:hAnsiTheme="minorHAnsi" w:cstheme="minorHAnsi"/>
                <w:b/>
                <w:sz w:val="22"/>
                <w:szCs w:val="22"/>
              </w:rPr>
            </w:pPr>
            <w:r w:rsidRPr="00F65971">
              <w:rPr>
                <w:rFonts w:ascii="Calibri" w:hAnsi="Calibri" w:cs="Arial"/>
                <w:b/>
                <w:sz w:val="22"/>
                <w:szCs w:val="22"/>
              </w:rPr>
              <w:t xml:space="preserve">NB </w:t>
            </w:r>
            <w:r w:rsidR="00473C6F" w:rsidRPr="00F65971">
              <w:rPr>
                <w:rFonts w:ascii="Calibri" w:hAnsi="Calibri" w:cs="Arial"/>
                <w:b/>
                <w:sz w:val="22"/>
                <w:szCs w:val="22"/>
              </w:rPr>
              <w:t xml:space="preserve">It is up to each school as to how </w:t>
            </w:r>
            <w:r w:rsidR="00F65971">
              <w:rPr>
                <w:rFonts w:ascii="Calibri" w:hAnsi="Calibri" w:cs="Arial"/>
                <w:b/>
                <w:sz w:val="22"/>
                <w:szCs w:val="22"/>
              </w:rPr>
              <w:t>lessons from this RE unit</w:t>
            </w:r>
            <w:r w:rsidR="00473C6F" w:rsidRPr="00F65971">
              <w:rPr>
                <w:rFonts w:ascii="Calibri" w:hAnsi="Calibri" w:cs="Arial"/>
                <w:b/>
                <w:sz w:val="22"/>
                <w:szCs w:val="22"/>
              </w:rPr>
              <w:t xml:space="preserve"> are</w:t>
            </w:r>
            <w:r w:rsidR="00F65971">
              <w:rPr>
                <w:rFonts w:ascii="Calibri" w:hAnsi="Calibri" w:cs="Arial"/>
                <w:b/>
                <w:sz w:val="22"/>
                <w:szCs w:val="22"/>
              </w:rPr>
              <w:t xml:space="preserve"> selected </w:t>
            </w:r>
            <w:r w:rsidR="00473C6F" w:rsidRPr="00F65971">
              <w:rPr>
                <w:rFonts w:ascii="Calibri" w:hAnsi="Calibri" w:cs="Arial"/>
                <w:b/>
                <w:sz w:val="22"/>
                <w:szCs w:val="22"/>
              </w:rPr>
              <w:t xml:space="preserve">to fit in with long term plans/themes. </w:t>
            </w:r>
            <w:r w:rsidR="00F65971">
              <w:rPr>
                <w:rFonts w:asciiTheme="minorHAnsi" w:hAnsiTheme="minorHAnsi" w:cstheme="minorHAnsi"/>
                <w:b/>
                <w:sz w:val="22"/>
                <w:szCs w:val="22"/>
              </w:rPr>
              <w:t>L</w:t>
            </w:r>
            <w:r w:rsidR="00F65971" w:rsidRPr="00F65971">
              <w:rPr>
                <w:rFonts w:asciiTheme="minorHAnsi" w:hAnsiTheme="minorHAnsi" w:cstheme="minorHAnsi"/>
                <w:b/>
                <w:sz w:val="22"/>
                <w:szCs w:val="22"/>
              </w:rPr>
              <w:t>inks can be made to other areas of learning in the Nursery and Reception phases of Development Matters</w:t>
            </w:r>
            <w:r w:rsidR="00F65971">
              <w:rPr>
                <w:rFonts w:asciiTheme="minorHAnsi" w:hAnsiTheme="minorHAnsi" w:cstheme="minorHAnsi"/>
                <w:b/>
                <w:sz w:val="22"/>
                <w:szCs w:val="22"/>
              </w:rPr>
              <w:t xml:space="preserve">, e.g. </w:t>
            </w:r>
            <w:r w:rsidR="00F65971" w:rsidRPr="00F65971">
              <w:rPr>
                <w:rFonts w:asciiTheme="minorHAnsi" w:hAnsiTheme="minorHAnsi" w:cstheme="minorHAnsi"/>
                <w:b/>
                <w:sz w:val="22"/>
                <w:szCs w:val="22"/>
              </w:rPr>
              <w:t xml:space="preserve"> scientific and geographical knowledge of “The Natural World” and the prime area of Communication and Language</w:t>
            </w:r>
            <w:r w:rsidR="00F65971">
              <w:rPr>
                <w:rFonts w:asciiTheme="minorHAnsi" w:hAnsiTheme="minorHAnsi" w:cstheme="minorHAnsi"/>
                <w:b/>
                <w:sz w:val="22"/>
                <w:szCs w:val="22"/>
              </w:rPr>
              <w:t xml:space="preserve"> – listening attentively and asking questions. </w:t>
            </w:r>
            <w:r w:rsidR="00C805E2">
              <w:t xml:space="preserve"> </w:t>
            </w:r>
            <w:r w:rsidR="00C805E2" w:rsidRPr="00C805E2">
              <w:rPr>
                <w:rFonts w:asciiTheme="minorHAnsi" w:hAnsiTheme="minorHAnsi" w:cstheme="minorHAnsi"/>
                <w:b/>
                <w:sz w:val="22"/>
                <w:szCs w:val="22"/>
              </w:rPr>
              <w:t>Activities may be adapted to suit Reception and Nursery settings.</w:t>
            </w:r>
          </w:p>
          <w:p w14:paraId="247EE170" w14:textId="77777777" w:rsidR="00C805E2" w:rsidRDefault="00C805E2" w:rsidP="00C805E2">
            <w:pPr>
              <w:spacing w:line="276" w:lineRule="auto"/>
              <w:ind w:right="278"/>
              <w:outlineLvl w:val="0"/>
              <w:rPr>
                <w:rFonts w:asciiTheme="minorHAnsi" w:hAnsiTheme="minorHAnsi" w:cstheme="minorHAnsi"/>
                <w:b/>
                <w:sz w:val="22"/>
                <w:szCs w:val="22"/>
              </w:rPr>
            </w:pPr>
          </w:p>
          <w:p w14:paraId="7CB38E63" w14:textId="09C5D813" w:rsidR="00F65971" w:rsidRDefault="00C805E2" w:rsidP="00C805E2">
            <w:pPr>
              <w:spacing w:line="276" w:lineRule="auto"/>
              <w:ind w:right="278"/>
              <w:outlineLvl w:val="0"/>
              <w:rPr>
                <w:rFonts w:asciiTheme="minorHAnsi" w:hAnsiTheme="minorHAnsi" w:cstheme="minorHAnsi"/>
                <w:b/>
                <w:sz w:val="22"/>
                <w:szCs w:val="22"/>
              </w:rPr>
            </w:pPr>
            <w:r>
              <w:rPr>
                <w:rFonts w:asciiTheme="minorHAnsi" w:hAnsiTheme="minorHAnsi" w:cstheme="minorHAnsi"/>
                <w:b/>
                <w:sz w:val="22"/>
                <w:szCs w:val="22"/>
              </w:rPr>
              <w:t xml:space="preserve">See ‘Believing and Belonging 2024’ for more detail about teaching Religious Education in Early Years settings.  </w:t>
            </w:r>
          </w:p>
          <w:p w14:paraId="0FCC4160" w14:textId="36051F47" w:rsidR="00F65971" w:rsidRPr="00F65971" w:rsidRDefault="00F65971" w:rsidP="00C805E2">
            <w:pPr>
              <w:spacing w:line="276" w:lineRule="auto"/>
              <w:ind w:right="278"/>
              <w:outlineLvl w:val="0"/>
              <w:rPr>
                <w:rFonts w:asciiTheme="minorHAnsi" w:hAnsiTheme="minorHAnsi" w:cstheme="minorHAnsi"/>
                <w:b/>
                <w:sz w:val="22"/>
                <w:szCs w:val="22"/>
              </w:rPr>
            </w:pPr>
          </w:p>
        </w:tc>
      </w:tr>
      <w:tr w:rsidR="00CC04F8" w14:paraId="0428B680" w14:textId="77777777" w:rsidTr="00791AAE">
        <w:trPr>
          <w:trHeight w:val="1004"/>
        </w:trPr>
        <w:tc>
          <w:tcPr>
            <w:tcW w:w="2552" w:type="dxa"/>
          </w:tcPr>
          <w:p w14:paraId="23F463AC" w14:textId="77777777" w:rsidR="00B80A24" w:rsidRPr="0043470E" w:rsidRDefault="00B80A24" w:rsidP="00C805E2">
            <w:pPr>
              <w:spacing w:line="276" w:lineRule="auto"/>
              <w:ind w:right="278"/>
              <w:outlineLvl w:val="0"/>
              <w:rPr>
                <w:rFonts w:ascii="Calibri" w:hAnsi="Calibri"/>
                <w:b/>
                <w:sz w:val="22"/>
                <w:szCs w:val="22"/>
              </w:rPr>
            </w:pPr>
          </w:p>
          <w:p w14:paraId="2C210EE7" w14:textId="2E3B3683" w:rsidR="00CC04F8" w:rsidRPr="0043470E" w:rsidRDefault="009441D6" w:rsidP="00C805E2">
            <w:pPr>
              <w:spacing w:line="276" w:lineRule="auto"/>
              <w:ind w:right="278"/>
              <w:outlineLvl w:val="0"/>
              <w:rPr>
                <w:rFonts w:ascii="Calibri" w:hAnsi="Calibri"/>
                <w:b/>
                <w:sz w:val="22"/>
                <w:szCs w:val="22"/>
              </w:rPr>
            </w:pPr>
            <w:r w:rsidRPr="0043470E">
              <w:rPr>
                <w:rFonts w:ascii="Calibri" w:hAnsi="Calibri"/>
                <w:b/>
                <w:sz w:val="22"/>
                <w:szCs w:val="22"/>
              </w:rPr>
              <w:t>Early Learning Goal</w:t>
            </w:r>
            <w:r w:rsidR="00F65971">
              <w:rPr>
                <w:rFonts w:ascii="Calibri" w:hAnsi="Calibri"/>
                <w:b/>
                <w:sz w:val="22"/>
                <w:szCs w:val="22"/>
              </w:rPr>
              <w:t>s (ELG)</w:t>
            </w:r>
            <w:r w:rsidR="00791AAE" w:rsidRPr="0043470E">
              <w:rPr>
                <w:rFonts w:ascii="Calibri" w:hAnsi="Calibri"/>
                <w:b/>
                <w:sz w:val="22"/>
                <w:szCs w:val="22"/>
              </w:rPr>
              <w:t>:</w:t>
            </w:r>
            <w:r w:rsidR="00791AAE" w:rsidRPr="0043470E">
              <w:rPr>
                <w:rFonts w:ascii="Calibri" w:hAnsi="Calibri"/>
                <w:sz w:val="22"/>
                <w:szCs w:val="22"/>
              </w:rPr>
              <w:t xml:space="preserve"> </w:t>
            </w:r>
            <w:r w:rsidR="00791AAE" w:rsidRPr="0043470E">
              <w:rPr>
                <w:sz w:val="22"/>
                <w:szCs w:val="22"/>
              </w:rPr>
              <w:t xml:space="preserve">  </w:t>
            </w:r>
          </w:p>
        </w:tc>
        <w:tc>
          <w:tcPr>
            <w:tcW w:w="12735" w:type="dxa"/>
            <w:vAlign w:val="center"/>
          </w:tcPr>
          <w:p w14:paraId="36283BDD" w14:textId="77777777" w:rsidR="00B80A24" w:rsidRPr="0043470E" w:rsidRDefault="00B80A24" w:rsidP="00C805E2">
            <w:pPr>
              <w:spacing w:line="276" w:lineRule="auto"/>
              <w:rPr>
                <w:rFonts w:asciiTheme="minorHAnsi" w:hAnsiTheme="minorHAnsi" w:cstheme="minorHAnsi"/>
                <w:bCs/>
                <w:noProof/>
                <w:sz w:val="22"/>
                <w:szCs w:val="22"/>
                <w:lang w:eastAsia="en-GB"/>
              </w:rPr>
            </w:pPr>
          </w:p>
          <w:p w14:paraId="6015F118" w14:textId="1A3F741C" w:rsidR="009441D6" w:rsidRPr="0043470E" w:rsidRDefault="009441D6" w:rsidP="00C805E2">
            <w:pPr>
              <w:autoSpaceDE w:val="0"/>
              <w:autoSpaceDN w:val="0"/>
              <w:adjustRightInd w:val="0"/>
              <w:spacing w:line="276" w:lineRule="auto"/>
              <w:rPr>
                <w:rFonts w:ascii="Calibri" w:hAnsi="Calibri" w:cs="Arial"/>
                <w:iCs/>
                <w:sz w:val="22"/>
                <w:szCs w:val="22"/>
              </w:rPr>
            </w:pPr>
            <w:r w:rsidRPr="0043470E">
              <w:rPr>
                <w:rFonts w:ascii="Calibri" w:hAnsi="Calibri" w:cs="Arial"/>
                <w:b/>
                <w:bCs/>
                <w:iCs/>
                <w:sz w:val="22"/>
                <w:szCs w:val="22"/>
              </w:rPr>
              <w:t>People, Culture and Communities:</w:t>
            </w:r>
            <w:r w:rsidRPr="0043470E">
              <w:rPr>
                <w:rFonts w:ascii="Calibri" w:hAnsi="Calibri" w:cs="Arial"/>
                <w:iCs/>
                <w:sz w:val="22"/>
                <w:szCs w:val="22"/>
              </w:rPr>
              <w:t xml:space="preserve"> Know some similarities and differences between different religious and cultural communities in this country drawing on their experiences and what has been read in class.</w:t>
            </w:r>
          </w:p>
          <w:p w14:paraId="0B457F13" w14:textId="7911254B" w:rsidR="00CC04F8" w:rsidRPr="0043470E" w:rsidRDefault="009441D6" w:rsidP="00C805E2">
            <w:pPr>
              <w:autoSpaceDE w:val="0"/>
              <w:autoSpaceDN w:val="0"/>
              <w:adjustRightInd w:val="0"/>
              <w:spacing w:line="276" w:lineRule="auto"/>
              <w:rPr>
                <w:rFonts w:ascii="Calibri" w:hAnsi="Calibri" w:cs="Arial"/>
                <w:b/>
                <w:bCs/>
                <w:iCs/>
                <w:sz w:val="22"/>
                <w:szCs w:val="22"/>
              </w:rPr>
            </w:pPr>
            <w:r w:rsidRPr="0043470E">
              <w:rPr>
                <w:rFonts w:ascii="Calibri" w:hAnsi="Calibri" w:cs="Arial"/>
                <w:b/>
                <w:bCs/>
                <w:iCs/>
                <w:sz w:val="22"/>
                <w:szCs w:val="22"/>
              </w:rPr>
              <w:t xml:space="preserve">The Natural World: </w:t>
            </w:r>
            <w:r w:rsidRPr="0043470E">
              <w:rPr>
                <w:rFonts w:ascii="Calibri" w:hAnsi="Calibri" w:cs="Arial"/>
                <w:iCs/>
                <w:sz w:val="22"/>
                <w:szCs w:val="22"/>
              </w:rPr>
              <w:t>Explore the natural world around them making observations and drawing pictures of animals and plants.</w:t>
            </w:r>
          </w:p>
        </w:tc>
      </w:tr>
      <w:tr w:rsidR="00CC04F8" w14:paraId="46BF3D77" w14:textId="77777777" w:rsidTr="00791AAE">
        <w:trPr>
          <w:trHeight w:val="540"/>
        </w:trPr>
        <w:tc>
          <w:tcPr>
            <w:tcW w:w="2552" w:type="dxa"/>
          </w:tcPr>
          <w:p w14:paraId="0A6C974D" w14:textId="77777777" w:rsidR="00B80A24" w:rsidRPr="0043470E" w:rsidRDefault="00B80A24" w:rsidP="00C805E2">
            <w:pPr>
              <w:spacing w:line="276" w:lineRule="auto"/>
              <w:ind w:right="278"/>
              <w:outlineLvl w:val="0"/>
              <w:rPr>
                <w:rFonts w:ascii="Calibri" w:hAnsi="Calibri"/>
                <w:b/>
                <w:sz w:val="22"/>
                <w:szCs w:val="22"/>
              </w:rPr>
            </w:pPr>
          </w:p>
          <w:p w14:paraId="6BFFBD0C" w14:textId="408D5E6F" w:rsidR="00791AAE" w:rsidRPr="0043470E" w:rsidRDefault="00791AAE" w:rsidP="00C805E2">
            <w:pPr>
              <w:spacing w:line="276" w:lineRule="auto"/>
              <w:ind w:right="278"/>
              <w:outlineLvl w:val="0"/>
              <w:rPr>
                <w:rFonts w:ascii="Calibri" w:hAnsi="Calibri"/>
                <w:bCs/>
                <w:sz w:val="22"/>
                <w:szCs w:val="22"/>
              </w:rPr>
            </w:pPr>
            <w:r w:rsidRPr="0043470E">
              <w:rPr>
                <w:rFonts w:ascii="Calibri" w:hAnsi="Calibri"/>
                <w:b/>
                <w:sz w:val="22"/>
                <w:szCs w:val="22"/>
              </w:rPr>
              <w:t>The religions studied in this unit:</w:t>
            </w:r>
            <w:r w:rsidRPr="0043470E">
              <w:rPr>
                <w:rFonts w:ascii="Calibri" w:hAnsi="Calibri"/>
                <w:sz w:val="22"/>
                <w:szCs w:val="22"/>
              </w:rPr>
              <w:t xml:space="preserve"> </w:t>
            </w:r>
            <w:r w:rsidRPr="0043470E">
              <w:rPr>
                <w:sz w:val="22"/>
                <w:szCs w:val="22"/>
              </w:rPr>
              <w:t xml:space="preserve">  </w:t>
            </w:r>
          </w:p>
          <w:p w14:paraId="10962356" w14:textId="77777777" w:rsidR="00CC04F8" w:rsidRPr="0043470E" w:rsidRDefault="00CC04F8" w:rsidP="00C805E2">
            <w:pPr>
              <w:spacing w:line="276" w:lineRule="auto"/>
              <w:ind w:right="278"/>
              <w:outlineLvl w:val="0"/>
              <w:rPr>
                <w:rFonts w:ascii="Calibri" w:hAnsi="Calibri"/>
                <w:b/>
                <w:sz w:val="22"/>
                <w:szCs w:val="22"/>
              </w:rPr>
            </w:pPr>
          </w:p>
          <w:p w14:paraId="57997034" w14:textId="1A7D97ED" w:rsidR="003E10A7" w:rsidRPr="0043470E" w:rsidRDefault="003E10A7" w:rsidP="00C805E2">
            <w:pPr>
              <w:spacing w:line="276" w:lineRule="auto"/>
              <w:ind w:right="278"/>
              <w:outlineLvl w:val="0"/>
              <w:rPr>
                <w:rFonts w:ascii="Calibri" w:hAnsi="Calibri"/>
                <w:b/>
                <w:sz w:val="22"/>
                <w:szCs w:val="22"/>
              </w:rPr>
            </w:pPr>
            <w:r w:rsidRPr="0043470E">
              <w:rPr>
                <w:rFonts w:ascii="Calibri" w:hAnsi="Calibri"/>
                <w:b/>
                <w:sz w:val="22"/>
                <w:szCs w:val="22"/>
              </w:rPr>
              <w:t>Transferable question</w:t>
            </w:r>
            <w:r w:rsidR="00903E42" w:rsidRPr="0043470E">
              <w:rPr>
                <w:rFonts w:ascii="Calibri" w:hAnsi="Calibri"/>
                <w:b/>
                <w:sz w:val="22"/>
                <w:szCs w:val="22"/>
              </w:rPr>
              <w:t>s</w:t>
            </w:r>
            <w:r w:rsidRPr="0043470E">
              <w:rPr>
                <w:rFonts w:ascii="Calibri" w:hAnsi="Calibri"/>
                <w:b/>
                <w:sz w:val="22"/>
                <w:szCs w:val="22"/>
              </w:rPr>
              <w:t xml:space="preserve">: </w:t>
            </w:r>
          </w:p>
        </w:tc>
        <w:tc>
          <w:tcPr>
            <w:tcW w:w="12735" w:type="dxa"/>
          </w:tcPr>
          <w:p w14:paraId="1051B441" w14:textId="77777777" w:rsidR="00791AAE" w:rsidRPr="0043470E" w:rsidRDefault="00791AAE" w:rsidP="00C805E2">
            <w:pPr>
              <w:spacing w:line="276" w:lineRule="auto"/>
              <w:ind w:right="278"/>
              <w:outlineLvl w:val="0"/>
              <w:rPr>
                <w:rFonts w:asciiTheme="minorHAnsi" w:hAnsiTheme="minorHAnsi" w:cstheme="minorHAnsi"/>
                <w:b/>
                <w:sz w:val="22"/>
                <w:szCs w:val="22"/>
              </w:rPr>
            </w:pPr>
          </w:p>
          <w:p w14:paraId="6472BEAC" w14:textId="5605F5E6" w:rsidR="003E10A7" w:rsidRPr="00C805E2" w:rsidRDefault="009441D6" w:rsidP="00C805E2">
            <w:pPr>
              <w:spacing w:line="276" w:lineRule="auto"/>
              <w:ind w:right="278"/>
              <w:outlineLvl w:val="0"/>
              <w:rPr>
                <w:rFonts w:asciiTheme="minorHAnsi" w:hAnsiTheme="minorHAnsi" w:cstheme="minorHAnsi"/>
                <w:iCs/>
                <w:sz w:val="22"/>
                <w:szCs w:val="22"/>
              </w:rPr>
            </w:pPr>
            <w:r w:rsidRPr="00C805E2">
              <w:rPr>
                <w:rFonts w:ascii="Calibri" w:hAnsi="Calibri"/>
                <w:bCs/>
                <w:iCs/>
                <w:sz w:val="22"/>
                <w:szCs w:val="22"/>
              </w:rPr>
              <w:t>Christianity, Islam, Judaism, Hindu</w:t>
            </w:r>
            <w:r w:rsidR="0043470E" w:rsidRPr="00C805E2">
              <w:rPr>
                <w:rFonts w:ascii="Calibri" w:hAnsi="Calibri"/>
                <w:bCs/>
                <w:iCs/>
                <w:sz w:val="22"/>
                <w:szCs w:val="22"/>
              </w:rPr>
              <w:t xml:space="preserve"> Dharma</w:t>
            </w:r>
            <w:r w:rsidR="00C805E2">
              <w:rPr>
                <w:rFonts w:ascii="Calibri" w:hAnsi="Calibri"/>
                <w:bCs/>
                <w:iCs/>
                <w:sz w:val="22"/>
                <w:szCs w:val="22"/>
              </w:rPr>
              <w:t xml:space="preserve"> and non-religious approaches. </w:t>
            </w:r>
          </w:p>
          <w:p w14:paraId="124CE7B5" w14:textId="77777777" w:rsidR="003E10A7" w:rsidRPr="0043470E" w:rsidRDefault="003E10A7" w:rsidP="00C805E2">
            <w:pPr>
              <w:spacing w:line="276" w:lineRule="auto"/>
              <w:ind w:right="278"/>
              <w:outlineLvl w:val="0"/>
              <w:rPr>
                <w:rFonts w:asciiTheme="minorHAnsi" w:hAnsiTheme="minorHAnsi" w:cstheme="minorHAnsi"/>
                <w:sz w:val="22"/>
                <w:szCs w:val="22"/>
              </w:rPr>
            </w:pPr>
          </w:p>
          <w:p w14:paraId="4848C139" w14:textId="77777777" w:rsidR="0043470E" w:rsidRPr="0043470E" w:rsidRDefault="0043470E" w:rsidP="00C805E2">
            <w:pPr>
              <w:spacing w:line="276" w:lineRule="auto"/>
              <w:ind w:right="278"/>
              <w:outlineLvl w:val="0"/>
              <w:rPr>
                <w:rFonts w:asciiTheme="minorHAnsi" w:hAnsiTheme="minorHAnsi" w:cstheme="minorHAnsi"/>
                <w:sz w:val="22"/>
                <w:szCs w:val="22"/>
              </w:rPr>
            </w:pPr>
          </w:p>
          <w:p w14:paraId="21153C83" w14:textId="417F3609" w:rsidR="00903E42" w:rsidRPr="0043470E" w:rsidRDefault="009441D6" w:rsidP="00C805E2">
            <w:pPr>
              <w:spacing w:line="276" w:lineRule="auto"/>
              <w:ind w:right="278"/>
              <w:outlineLvl w:val="0"/>
              <w:rPr>
                <w:rFonts w:asciiTheme="minorHAnsi" w:hAnsiTheme="minorHAnsi" w:cstheme="minorHAnsi"/>
                <w:sz w:val="22"/>
                <w:szCs w:val="22"/>
              </w:rPr>
            </w:pPr>
            <w:r w:rsidRPr="0043470E">
              <w:rPr>
                <w:rFonts w:asciiTheme="minorHAnsi" w:hAnsiTheme="minorHAnsi" w:cstheme="minorHAnsi"/>
                <w:sz w:val="22"/>
                <w:szCs w:val="22"/>
              </w:rPr>
              <w:t>Why are some stories important</w:t>
            </w:r>
            <w:r w:rsidR="00903E42" w:rsidRPr="0043470E">
              <w:rPr>
                <w:rFonts w:asciiTheme="minorHAnsi" w:hAnsiTheme="minorHAnsi" w:cstheme="minorHAnsi"/>
                <w:sz w:val="22"/>
                <w:szCs w:val="22"/>
              </w:rPr>
              <w:t>?</w:t>
            </w:r>
          </w:p>
        </w:tc>
      </w:tr>
      <w:tr w:rsidR="00CC04F8" w14:paraId="5B6AFD6D" w14:textId="77777777" w:rsidTr="00791AAE">
        <w:trPr>
          <w:trHeight w:val="278"/>
        </w:trPr>
        <w:tc>
          <w:tcPr>
            <w:tcW w:w="2552" w:type="dxa"/>
          </w:tcPr>
          <w:p w14:paraId="18B13EBD" w14:textId="77777777" w:rsidR="003E10A7" w:rsidRPr="0043470E" w:rsidRDefault="003E10A7" w:rsidP="0043470E">
            <w:pPr>
              <w:spacing w:line="276" w:lineRule="auto"/>
              <w:ind w:right="278"/>
              <w:outlineLvl w:val="0"/>
              <w:rPr>
                <w:rFonts w:ascii="Calibri" w:hAnsi="Calibri" w:cs="Arial"/>
                <w:b/>
                <w:sz w:val="22"/>
                <w:szCs w:val="22"/>
              </w:rPr>
            </w:pPr>
          </w:p>
          <w:p w14:paraId="31A5C9D6" w14:textId="2C06B743" w:rsidR="00CC04F8" w:rsidRPr="0043470E" w:rsidRDefault="00791AAE" w:rsidP="0043470E">
            <w:pPr>
              <w:spacing w:line="276" w:lineRule="auto"/>
              <w:ind w:right="278"/>
              <w:outlineLvl w:val="0"/>
              <w:rPr>
                <w:rFonts w:ascii="Calibri" w:hAnsi="Calibri"/>
                <w:b/>
                <w:sz w:val="22"/>
                <w:szCs w:val="22"/>
              </w:rPr>
            </w:pPr>
            <w:r w:rsidRPr="0043470E">
              <w:rPr>
                <w:rFonts w:ascii="Calibri" w:hAnsi="Calibri" w:cs="Arial"/>
                <w:b/>
                <w:sz w:val="22"/>
                <w:szCs w:val="22"/>
              </w:rPr>
              <w:t>Estimated teaching time for this unit:</w:t>
            </w:r>
            <w:r w:rsidRPr="0043470E">
              <w:rPr>
                <w:rFonts w:ascii="Calibri" w:hAnsi="Calibri" w:cs="Arial"/>
                <w:sz w:val="22"/>
                <w:szCs w:val="22"/>
              </w:rPr>
              <w:t xml:space="preserve"> </w:t>
            </w:r>
            <w:r w:rsidRPr="0043470E">
              <w:rPr>
                <w:sz w:val="22"/>
                <w:szCs w:val="22"/>
              </w:rPr>
              <w:t xml:space="preserve"> </w:t>
            </w:r>
          </w:p>
        </w:tc>
        <w:tc>
          <w:tcPr>
            <w:tcW w:w="12735" w:type="dxa"/>
          </w:tcPr>
          <w:p w14:paraId="6E56E030" w14:textId="77777777" w:rsidR="00791AAE" w:rsidRPr="0043470E" w:rsidRDefault="00791AAE" w:rsidP="0043470E">
            <w:pPr>
              <w:spacing w:line="276" w:lineRule="auto"/>
              <w:outlineLvl w:val="0"/>
              <w:rPr>
                <w:rFonts w:asciiTheme="minorHAnsi" w:hAnsiTheme="minorHAnsi" w:cstheme="minorHAnsi"/>
                <w:b/>
                <w:sz w:val="22"/>
                <w:szCs w:val="22"/>
              </w:rPr>
            </w:pPr>
          </w:p>
          <w:p w14:paraId="78BBE5C7" w14:textId="798F9D1F" w:rsidR="00567E7A" w:rsidRPr="0043470E" w:rsidRDefault="009441D6" w:rsidP="0043470E">
            <w:pPr>
              <w:spacing w:line="276" w:lineRule="auto"/>
              <w:outlineLvl w:val="0"/>
              <w:rPr>
                <w:rFonts w:asciiTheme="minorHAnsi" w:hAnsiTheme="minorHAnsi" w:cstheme="minorHAnsi"/>
                <w:bCs/>
                <w:sz w:val="22"/>
                <w:szCs w:val="22"/>
              </w:rPr>
            </w:pPr>
            <w:r w:rsidRPr="0043470E">
              <w:rPr>
                <w:rFonts w:asciiTheme="minorHAnsi" w:hAnsiTheme="minorHAnsi" w:cstheme="minorHAnsi"/>
                <w:sz w:val="22"/>
                <w:szCs w:val="22"/>
              </w:rPr>
              <w:t xml:space="preserve">Good practice recommends 45 mins - 1 hour per week, however the Foundation Stage units have been designed to link with each other and incorporate the 7 areas of learning. Some of the suggestions below may take longer than one </w:t>
            </w:r>
            <w:r w:rsidR="0043470E" w:rsidRPr="0043470E">
              <w:rPr>
                <w:rFonts w:asciiTheme="minorHAnsi" w:hAnsiTheme="minorHAnsi" w:cstheme="minorHAnsi"/>
                <w:sz w:val="22"/>
                <w:szCs w:val="22"/>
              </w:rPr>
              <w:t>session or</w:t>
            </w:r>
            <w:r w:rsidRPr="0043470E">
              <w:rPr>
                <w:rFonts w:asciiTheme="minorHAnsi" w:hAnsiTheme="minorHAnsi" w:cstheme="minorHAnsi"/>
                <w:sz w:val="22"/>
                <w:szCs w:val="22"/>
              </w:rPr>
              <w:t xml:space="preserve"> may be included in continuous provision. </w:t>
            </w:r>
          </w:p>
        </w:tc>
      </w:tr>
    </w:tbl>
    <w:p w14:paraId="32891B6F" w14:textId="77777777" w:rsidR="00581571" w:rsidRDefault="00581571">
      <w:r>
        <w:br w:type="page"/>
      </w: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5302"/>
        <w:gridCol w:w="9686"/>
      </w:tblGrid>
      <w:tr w:rsidR="000A2157" w14:paraId="2C7F715D" w14:textId="77777777" w:rsidTr="00107575">
        <w:trPr>
          <w:trHeight w:val="511"/>
        </w:trPr>
        <w:tc>
          <w:tcPr>
            <w:tcW w:w="5302" w:type="dxa"/>
            <w:tcBorders>
              <w:top w:val="single" w:sz="4" w:space="0" w:color="000000"/>
              <w:left w:val="single" w:sz="4" w:space="0" w:color="000000"/>
              <w:bottom w:val="single" w:sz="4" w:space="0" w:color="000000"/>
              <w:right w:val="single" w:sz="4" w:space="0" w:color="000000"/>
            </w:tcBorders>
            <w:shd w:val="clear" w:color="auto" w:fill="FFC000"/>
          </w:tcPr>
          <w:p w14:paraId="5A37F8E5" w14:textId="43F79BFF" w:rsidR="000A2157" w:rsidRPr="00107575" w:rsidRDefault="000A2157" w:rsidP="000A2157">
            <w:pPr>
              <w:rPr>
                <w:rFonts w:ascii="Calibri" w:hAnsi="Calibri" w:cs="Arial"/>
                <w:b/>
                <w:sz w:val="28"/>
              </w:rPr>
            </w:pPr>
            <w:r w:rsidRPr="00107575">
              <w:rPr>
                <w:rFonts w:ascii="Calibri" w:eastAsia="Calibri" w:hAnsi="Calibri" w:cs="Calibri"/>
                <w:b/>
                <w:bCs/>
                <w:sz w:val="28"/>
                <w:szCs w:val="28"/>
                <w:u w:color="FFFFFF"/>
                <w:lang w:val="en-US"/>
              </w:rPr>
              <w:lastRenderedPageBreak/>
              <w:t>Vocabulary</w:t>
            </w:r>
          </w:p>
        </w:tc>
        <w:tc>
          <w:tcPr>
            <w:tcW w:w="9686" w:type="dxa"/>
            <w:tcBorders>
              <w:top w:val="single" w:sz="4" w:space="0" w:color="000000"/>
              <w:left w:val="single" w:sz="4" w:space="0" w:color="000000"/>
              <w:bottom w:val="single" w:sz="4" w:space="0" w:color="000000"/>
              <w:right w:val="single" w:sz="4" w:space="0" w:color="000000"/>
            </w:tcBorders>
            <w:shd w:val="clear" w:color="auto" w:fill="FFC000"/>
          </w:tcPr>
          <w:p w14:paraId="305448F3" w14:textId="5F84ECC5" w:rsidR="000A2157" w:rsidRPr="00107575" w:rsidRDefault="000A2157" w:rsidP="000A2157">
            <w:pPr>
              <w:pStyle w:val="Heading1"/>
              <w:tabs>
                <w:tab w:val="clear" w:pos="1260"/>
              </w:tabs>
              <w:rPr>
                <w:rFonts w:ascii="Calibri" w:hAnsi="Calibri" w:cs="Arial"/>
                <w:sz w:val="28"/>
                <w:szCs w:val="24"/>
              </w:rPr>
            </w:pPr>
            <w:r w:rsidRPr="00107575">
              <w:rPr>
                <w:rFonts w:ascii="Calibri" w:eastAsia="Calibri" w:hAnsi="Calibri" w:cs="Calibri"/>
                <w:sz w:val="28"/>
                <w:szCs w:val="28"/>
                <w:u w:color="FFFFFF"/>
              </w:rPr>
              <w:t>Resources</w:t>
            </w:r>
          </w:p>
        </w:tc>
      </w:tr>
      <w:tr w:rsidR="009441D6" w:rsidRPr="00505ED2" w14:paraId="6FD48534" w14:textId="77777777" w:rsidTr="002450FF">
        <w:trPr>
          <w:trHeight w:val="2395"/>
        </w:trPr>
        <w:tc>
          <w:tcPr>
            <w:tcW w:w="5302" w:type="dxa"/>
            <w:tcBorders>
              <w:top w:val="single" w:sz="4" w:space="0" w:color="auto"/>
              <w:bottom w:val="single" w:sz="4" w:space="0" w:color="auto"/>
            </w:tcBorders>
          </w:tcPr>
          <w:p w14:paraId="7BE71E53" w14:textId="77777777" w:rsidR="009441D6" w:rsidRPr="00505ED2" w:rsidRDefault="009441D6" w:rsidP="00505ED2">
            <w:pPr>
              <w:spacing w:line="276" w:lineRule="auto"/>
              <w:rPr>
                <w:rFonts w:asciiTheme="minorHAnsi" w:hAnsiTheme="minorHAnsi" w:cstheme="minorHAnsi"/>
                <w:b/>
                <w:sz w:val="22"/>
                <w:szCs w:val="22"/>
              </w:rPr>
            </w:pPr>
            <w:r w:rsidRPr="00505ED2">
              <w:rPr>
                <w:rFonts w:asciiTheme="minorHAnsi" w:hAnsiTheme="minorHAnsi" w:cstheme="minorHAnsi"/>
                <w:b/>
                <w:sz w:val="22"/>
                <w:szCs w:val="22"/>
              </w:rPr>
              <w:t xml:space="preserve">In this unit, pupils will have an opportunity </w:t>
            </w:r>
          </w:p>
          <w:p w14:paraId="6C8360FE" w14:textId="77777777" w:rsidR="009441D6" w:rsidRPr="00505ED2" w:rsidRDefault="009441D6" w:rsidP="00505ED2">
            <w:pPr>
              <w:spacing w:line="276" w:lineRule="auto"/>
              <w:rPr>
                <w:rFonts w:asciiTheme="minorHAnsi" w:hAnsiTheme="minorHAnsi" w:cstheme="minorHAnsi"/>
                <w:b/>
                <w:sz w:val="22"/>
                <w:szCs w:val="22"/>
              </w:rPr>
            </w:pPr>
            <w:r w:rsidRPr="00505ED2">
              <w:rPr>
                <w:rFonts w:asciiTheme="minorHAnsi" w:hAnsiTheme="minorHAnsi" w:cstheme="minorHAnsi"/>
                <w:b/>
                <w:sz w:val="22"/>
                <w:szCs w:val="22"/>
              </w:rPr>
              <w:t>to use words and phrases related to:</w:t>
            </w:r>
          </w:p>
          <w:p w14:paraId="072CE072" w14:textId="77777777" w:rsidR="009441D6" w:rsidRPr="00505ED2" w:rsidRDefault="009441D6" w:rsidP="00505ED2">
            <w:pPr>
              <w:pStyle w:val="SoWBullet1"/>
              <w:numPr>
                <w:ilvl w:val="0"/>
                <w:numId w:val="1"/>
              </w:numPr>
              <w:spacing w:line="276" w:lineRule="auto"/>
              <w:ind w:left="890"/>
              <w:rPr>
                <w:rFonts w:asciiTheme="minorHAnsi" w:hAnsiTheme="minorHAnsi" w:cstheme="minorHAnsi"/>
                <w:bCs/>
                <w:iCs/>
                <w:sz w:val="22"/>
                <w:szCs w:val="22"/>
              </w:rPr>
            </w:pPr>
            <w:r w:rsidRPr="00505ED2">
              <w:rPr>
                <w:rFonts w:asciiTheme="minorHAnsi" w:hAnsiTheme="minorHAnsi" w:cstheme="minorHAnsi"/>
                <w:bCs/>
                <w:iCs/>
                <w:sz w:val="22"/>
                <w:szCs w:val="22"/>
              </w:rPr>
              <w:t>Creation</w:t>
            </w:r>
          </w:p>
          <w:p w14:paraId="5FAB25BE" w14:textId="77777777" w:rsidR="009441D6" w:rsidRPr="00505ED2" w:rsidRDefault="009441D6" w:rsidP="00505ED2">
            <w:pPr>
              <w:pStyle w:val="SoWBullet1"/>
              <w:numPr>
                <w:ilvl w:val="0"/>
                <w:numId w:val="1"/>
              </w:numPr>
              <w:spacing w:line="276" w:lineRule="auto"/>
              <w:ind w:left="890"/>
              <w:rPr>
                <w:rFonts w:asciiTheme="minorHAnsi" w:hAnsiTheme="minorHAnsi" w:cstheme="minorHAnsi"/>
                <w:bCs/>
                <w:iCs/>
                <w:sz w:val="22"/>
                <w:szCs w:val="22"/>
              </w:rPr>
            </w:pPr>
            <w:r w:rsidRPr="00505ED2">
              <w:rPr>
                <w:rFonts w:asciiTheme="minorHAnsi" w:hAnsiTheme="minorHAnsi" w:cstheme="minorHAnsi"/>
                <w:bCs/>
                <w:iCs/>
                <w:sz w:val="22"/>
                <w:szCs w:val="22"/>
              </w:rPr>
              <w:t>Responsibility</w:t>
            </w:r>
          </w:p>
          <w:p w14:paraId="43D3C9EF" w14:textId="77777777" w:rsidR="009441D6" w:rsidRPr="00505ED2" w:rsidRDefault="009441D6" w:rsidP="00505ED2">
            <w:pPr>
              <w:pStyle w:val="SoWBullet1"/>
              <w:numPr>
                <w:ilvl w:val="0"/>
                <w:numId w:val="1"/>
              </w:numPr>
              <w:spacing w:line="276" w:lineRule="auto"/>
              <w:ind w:left="890"/>
              <w:rPr>
                <w:rFonts w:asciiTheme="minorHAnsi" w:hAnsiTheme="minorHAnsi" w:cstheme="minorHAnsi"/>
                <w:bCs/>
                <w:iCs/>
                <w:sz w:val="22"/>
                <w:szCs w:val="22"/>
              </w:rPr>
            </w:pPr>
            <w:r w:rsidRPr="00505ED2">
              <w:rPr>
                <w:rFonts w:asciiTheme="minorHAnsi" w:hAnsiTheme="minorHAnsi" w:cstheme="minorHAnsi"/>
                <w:bCs/>
                <w:iCs/>
                <w:sz w:val="22"/>
                <w:szCs w:val="22"/>
              </w:rPr>
              <w:t>Nature</w:t>
            </w:r>
          </w:p>
          <w:p w14:paraId="2EF69C7C" w14:textId="77777777" w:rsidR="009441D6" w:rsidRPr="00505ED2" w:rsidRDefault="009441D6" w:rsidP="00505ED2">
            <w:pPr>
              <w:pStyle w:val="SoWBullet1"/>
              <w:numPr>
                <w:ilvl w:val="0"/>
                <w:numId w:val="1"/>
              </w:numPr>
              <w:spacing w:line="276" w:lineRule="auto"/>
              <w:ind w:left="890"/>
              <w:rPr>
                <w:rFonts w:asciiTheme="minorHAnsi" w:hAnsiTheme="minorHAnsi" w:cstheme="minorHAnsi"/>
                <w:bCs/>
                <w:iCs/>
                <w:sz w:val="22"/>
                <w:szCs w:val="22"/>
              </w:rPr>
            </w:pPr>
            <w:r w:rsidRPr="00505ED2">
              <w:rPr>
                <w:rFonts w:asciiTheme="minorHAnsi" w:hAnsiTheme="minorHAnsi" w:cstheme="minorHAnsi"/>
                <w:bCs/>
                <w:iCs/>
                <w:sz w:val="22"/>
                <w:szCs w:val="22"/>
              </w:rPr>
              <w:t>Caring for the world</w:t>
            </w:r>
          </w:p>
          <w:p w14:paraId="360A967C" w14:textId="45DDFF89" w:rsidR="009441D6" w:rsidRPr="00505ED2" w:rsidRDefault="009441D6" w:rsidP="00505ED2">
            <w:pPr>
              <w:pStyle w:val="SoWBullet1"/>
              <w:spacing w:line="276" w:lineRule="auto"/>
              <w:rPr>
                <w:rFonts w:asciiTheme="minorHAnsi" w:hAnsiTheme="minorHAnsi" w:cstheme="minorHAnsi"/>
                <w:bCs/>
                <w:iCs/>
                <w:sz w:val="22"/>
                <w:szCs w:val="22"/>
              </w:rPr>
            </w:pPr>
            <w:r w:rsidRPr="00505ED2">
              <w:rPr>
                <w:rFonts w:asciiTheme="minorHAnsi" w:hAnsiTheme="minorHAnsi" w:cstheme="minorHAnsi"/>
                <w:bCs/>
                <w:iCs/>
                <w:sz w:val="22"/>
                <w:szCs w:val="22"/>
              </w:rPr>
              <w:t>Names for God/Gods in different religions.</w:t>
            </w:r>
          </w:p>
        </w:tc>
        <w:tc>
          <w:tcPr>
            <w:tcW w:w="9686" w:type="dxa"/>
            <w:tcBorders>
              <w:top w:val="single" w:sz="4" w:space="0" w:color="auto"/>
              <w:bottom w:val="single" w:sz="4" w:space="0" w:color="auto"/>
            </w:tcBorders>
          </w:tcPr>
          <w:p w14:paraId="70A11757" w14:textId="77777777" w:rsidR="009441D6" w:rsidRPr="00505ED2" w:rsidRDefault="009441D6" w:rsidP="00505ED2">
            <w:pPr>
              <w:pStyle w:val="Header"/>
              <w:spacing w:line="276" w:lineRule="auto"/>
              <w:rPr>
                <w:rFonts w:asciiTheme="minorHAnsi" w:hAnsiTheme="minorHAnsi" w:cstheme="minorHAnsi"/>
                <w:sz w:val="22"/>
                <w:szCs w:val="22"/>
              </w:rPr>
            </w:pPr>
            <w:r w:rsidRPr="00505ED2">
              <w:rPr>
                <w:rFonts w:asciiTheme="minorHAnsi" w:hAnsiTheme="minorHAnsi" w:cstheme="minorHAnsi"/>
                <w:b/>
                <w:sz w:val="22"/>
                <w:szCs w:val="22"/>
              </w:rPr>
              <w:t>Books</w:t>
            </w:r>
            <w:r w:rsidRPr="00505ED2">
              <w:rPr>
                <w:rFonts w:asciiTheme="minorHAnsi" w:hAnsiTheme="minorHAnsi" w:cstheme="minorHAnsi"/>
                <w:sz w:val="22"/>
                <w:szCs w:val="22"/>
              </w:rPr>
              <w:t>:</w:t>
            </w:r>
          </w:p>
          <w:p w14:paraId="6F094602" w14:textId="104BD3FC" w:rsidR="009441D6" w:rsidRDefault="009441D6" w:rsidP="00505ED2">
            <w:pPr>
              <w:pStyle w:val="Header"/>
              <w:spacing w:line="276" w:lineRule="auto"/>
              <w:rPr>
                <w:rFonts w:asciiTheme="minorHAnsi" w:hAnsiTheme="minorHAnsi" w:cstheme="minorHAnsi"/>
                <w:sz w:val="22"/>
                <w:szCs w:val="22"/>
              </w:rPr>
            </w:pPr>
            <w:r w:rsidRPr="00505ED2">
              <w:rPr>
                <w:rFonts w:asciiTheme="minorHAnsi" w:hAnsiTheme="minorHAnsi" w:cstheme="minorHAnsi"/>
                <w:sz w:val="22"/>
                <w:szCs w:val="22"/>
              </w:rPr>
              <w:t xml:space="preserve">A variety of stories and picture books about Creation from different religions (see recommended reads in some lessons) </w:t>
            </w:r>
          </w:p>
          <w:p w14:paraId="48103301" w14:textId="5D3543BF" w:rsidR="00D40795" w:rsidRDefault="00D40795" w:rsidP="00505ED2">
            <w:pPr>
              <w:pStyle w:val="Header"/>
              <w:spacing w:line="276" w:lineRule="auto"/>
              <w:rPr>
                <w:rFonts w:asciiTheme="minorHAnsi" w:hAnsiTheme="minorHAnsi" w:cstheme="minorHAnsi"/>
                <w:sz w:val="22"/>
                <w:szCs w:val="22"/>
              </w:rPr>
            </w:pPr>
            <w:r>
              <w:rPr>
                <w:rFonts w:asciiTheme="minorHAnsi" w:hAnsiTheme="minorHAnsi" w:cstheme="minorHAnsi"/>
                <w:sz w:val="22"/>
                <w:szCs w:val="22"/>
              </w:rPr>
              <w:t xml:space="preserve">Inspiring RE No 8. Hindus (RE Today) – </w:t>
            </w:r>
          </w:p>
          <w:p w14:paraId="709B1808" w14:textId="74FA5A39" w:rsidR="00D40795" w:rsidRPr="00505ED2" w:rsidRDefault="00D40795" w:rsidP="00505ED2">
            <w:pPr>
              <w:pStyle w:val="Header"/>
              <w:spacing w:line="276" w:lineRule="auto"/>
              <w:rPr>
                <w:rFonts w:asciiTheme="minorHAnsi" w:hAnsiTheme="minorHAnsi" w:cstheme="minorHAnsi"/>
                <w:sz w:val="22"/>
                <w:szCs w:val="22"/>
              </w:rPr>
            </w:pPr>
            <w:r>
              <w:rPr>
                <w:rFonts w:asciiTheme="minorHAnsi" w:hAnsiTheme="minorHAnsi" w:cstheme="minorHAnsi"/>
                <w:sz w:val="22"/>
                <w:szCs w:val="22"/>
              </w:rPr>
              <w:t>Share a story with…</w:t>
            </w:r>
            <w:proofErr w:type="spellStart"/>
            <w:r w:rsidR="00D73381">
              <w:rPr>
                <w:rFonts w:asciiTheme="minorHAnsi" w:hAnsiTheme="minorHAnsi" w:cstheme="minorHAnsi"/>
                <w:sz w:val="22"/>
                <w:szCs w:val="22"/>
              </w:rPr>
              <w:t>digi</w:t>
            </w:r>
            <w:proofErr w:type="spellEnd"/>
            <w:r w:rsidR="00D73381">
              <w:rPr>
                <w:rFonts w:asciiTheme="minorHAnsi" w:hAnsiTheme="minorHAnsi" w:cstheme="minorHAnsi"/>
                <w:sz w:val="22"/>
                <w:szCs w:val="22"/>
              </w:rPr>
              <w:t xml:space="preserve"> </w:t>
            </w:r>
            <w:proofErr w:type="spellStart"/>
            <w:r w:rsidR="00D73381">
              <w:rPr>
                <w:rFonts w:asciiTheme="minorHAnsi" w:hAnsiTheme="minorHAnsi" w:cstheme="minorHAnsi"/>
                <w:sz w:val="22"/>
                <w:szCs w:val="22"/>
              </w:rPr>
              <w:t>bookfor</w:t>
            </w:r>
            <w:proofErr w:type="spellEnd"/>
            <w:r w:rsidR="00D73381">
              <w:rPr>
                <w:rFonts w:asciiTheme="minorHAnsi" w:hAnsiTheme="minorHAnsi" w:cstheme="minorHAnsi"/>
                <w:sz w:val="22"/>
                <w:szCs w:val="22"/>
              </w:rPr>
              <w:t xml:space="preserve"> 4 – 7s</w:t>
            </w:r>
            <w:r>
              <w:rPr>
                <w:rFonts w:asciiTheme="minorHAnsi" w:hAnsiTheme="minorHAnsi" w:cstheme="minorHAnsi"/>
                <w:sz w:val="22"/>
                <w:szCs w:val="22"/>
              </w:rPr>
              <w:t xml:space="preserve"> (RE Today) – Hindu creation story for EY</w:t>
            </w:r>
            <w:r w:rsidR="00D73381">
              <w:rPr>
                <w:rFonts w:asciiTheme="minorHAnsi" w:hAnsiTheme="minorHAnsi" w:cstheme="minorHAnsi"/>
                <w:sz w:val="22"/>
                <w:szCs w:val="22"/>
              </w:rPr>
              <w:t xml:space="preserve"> included.</w:t>
            </w:r>
          </w:p>
          <w:p w14:paraId="24CC26D8" w14:textId="77777777" w:rsidR="00F65971" w:rsidRPr="00505ED2" w:rsidRDefault="00F65971" w:rsidP="00505ED2">
            <w:pPr>
              <w:pStyle w:val="Header"/>
              <w:spacing w:line="276" w:lineRule="auto"/>
              <w:rPr>
                <w:rFonts w:asciiTheme="minorHAnsi" w:hAnsiTheme="minorHAnsi" w:cstheme="minorHAnsi"/>
                <w:sz w:val="22"/>
                <w:szCs w:val="22"/>
              </w:rPr>
            </w:pPr>
          </w:p>
          <w:p w14:paraId="51CFC006" w14:textId="77777777" w:rsidR="009441D6" w:rsidRPr="00505ED2" w:rsidRDefault="009441D6" w:rsidP="00505ED2">
            <w:pPr>
              <w:pStyle w:val="Header"/>
              <w:spacing w:line="276" w:lineRule="auto"/>
              <w:rPr>
                <w:rFonts w:asciiTheme="minorHAnsi" w:hAnsiTheme="minorHAnsi" w:cstheme="minorHAnsi"/>
                <w:sz w:val="22"/>
                <w:szCs w:val="22"/>
              </w:rPr>
            </w:pPr>
            <w:r w:rsidRPr="00505ED2">
              <w:rPr>
                <w:rFonts w:asciiTheme="minorHAnsi" w:hAnsiTheme="minorHAnsi" w:cstheme="minorHAnsi"/>
                <w:sz w:val="22"/>
                <w:szCs w:val="22"/>
              </w:rPr>
              <w:t>The following books may also be useful at different times.</w:t>
            </w:r>
          </w:p>
          <w:p w14:paraId="2A06856A" w14:textId="77777777" w:rsidR="009441D6" w:rsidRPr="00505ED2" w:rsidRDefault="009441D6"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Wonderful Earth, Nick Butterworth and Mick Inkpen ISBN 978-1856080057</w:t>
            </w:r>
          </w:p>
          <w:p w14:paraId="5739082D" w14:textId="77777777" w:rsidR="009441D6" w:rsidRPr="00505ED2" w:rsidRDefault="009441D6"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Lion Storyteller Bible ISBN 978-0745964331</w:t>
            </w:r>
          </w:p>
          <w:p w14:paraId="41FB89ED" w14:textId="77777777" w:rsidR="009441D6" w:rsidRPr="00505ED2" w:rsidRDefault="009441D6"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Baby Birds by Gill Vaisey ISBN 978-0955888601</w:t>
            </w:r>
          </w:p>
          <w:p w14:paraId="69E7324B" w14:textId="77777777" w:rsidR="009441D6" w:rsidRPr="00505ED2" w:rsidRDefault="009441D6"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Tiny Ants by Gill Vaisey ISBN 978-0954722005</w:t>
            </w:r>
          </w:p>
          <w:p w14:paraId="65816858" w14:textId="57D64FA6" w:rsidR="009441D6" w:rsidRPr="00505ED2" w:rsidRDefault="009441D6"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w:t>
            </w:r>
            <w:proofErr w:type="spellStart"/>
            <w:r w:rsidRPr="00505ED2">
              <w:rPr>
                <w:rFonts w:asciiTheme="minorHAnsi" w:hAnsiTheme="minorHAnsi" w:cstheme="minorHAnsi"/>
                <w:sz w:val="22"/>
                <w:szCs w:val="22"/>
              </w:rPr>
              <w:t>Waterbugs</w:t>
            </w:r>
            <w:proofErr w:type="spellEnd"/>
            <w:r w:rsidRPr="00505ED2">
              <w:rPr>
                <w:rFonts w:asciiTheme="minorHAnsi" w:hAnsiTheme="minorHAnsi" w:cstheme="minorHAnsi"/>
                <w:sz w:val="22"/>
                <w:szCs w:val="22"/>
              </w:rPr>
              <w:t xml:space="preserve"> and Dragon Flies’ by Doris Stickney ISBN 978-0829818307</w:t>
            </w:r>
          </w:p>
          <w:p w14:paraId="53BA6C3E" w14:textId="7817AC96" w:rsidR="00CF46F0" w:rsidRDefault="00CF46F0" w:rsidP="00505ED2">
            <w:pPr>
              <w:pStyle w:val="Header"/>
              <w:numPr>
                <w:ilvl w:val="0"/>
                <w:numId w:val="21"/>
              </w:numPr>
              <w:spacing w:line="276" w:lineRule="auto"/>
              <w:rPr>
                <w:rFonts w:asciiTheme="minorHAnsi" w:hAnsiTheme="minorHAnsi" w:cstheme="minorHAnsi"/>
                <w:sz w:val="22"/>
                <w:szCs w:val="22"/>
              </w:rPr>
            </w:pPr>
            <w:r w:rsidRPr="00505ED2">
              <w:rPr>
                <w:rFonts w:asciiTheme="minorHAnsi" w:hAnsiTheme="minorHAnsi" w:cstheme="minorHAnsi"/>
                <w:sz w:val="22"/>
                <w:szCs w:val="22"/>
              </w:rPr>
              <w:t>Mrs and Mrs God in the creation kitchen, Nancy Wood/Timothy Basil Ering, ISBN-10: 0763612588</w:t>
            </w:r>
          </w:p>
          <w:p w14:paraId="3F44E9E2" w14:textId="3D553312" w:rsidR="00543DD4" w:rsidRDefault="00543DD4" w:rsidP="00505ED2">
            <w:pPr>
              <w:pStyle w:val="Header"/>
              <w:numPr>
                <w:ilvl w:val="0"/>
                <w:numId w:val="21"/>
              </w:numPr>
              <w:spacing w:line="276" w:lineRule="auto"/>
              <w:rPr>
                <w:rFonts w:asciiTheme="minorHAnsi" w:hAnsiTheme="minorHAnsi" w:cstheme="minorHAnsi"/>
                <w:sz w:val="22"/>
                <w:szCs w:val="22"/>
              </w:rPr>
            </w:pPr>
            <w:r w:rsidRPr="00543DD4">
              <w:rPr>
                <w:rFonts w:asciiTheme="minorHAnsi" w:hAnsiTheme="minorHAnsi" w:cstheme="minorHAnsi"/>
                <w:sz w:val="22"/>
                <w:szCs w:val="22"/>
              </w:rPr>
              <w:t xml:space="preserve">Prophet stories from the Quran (Anisah </w:t>
            </w:r>
            <w:proofErr w:type="spellStart"/>
            <w:r w:rsidRPr="00543DD4">
              <w:rPr>
                <w:rFonts w:asciiTheme="minorHAnsi" w:hAnsiTheme="minorHAnsi" w:cstheme="minorHAnsi"/>
                <w:sz w:val="22"/>
                <w:szCs w:val="22"/>
              </w:rPr>
              <w:t>Anisah</w:t>
            </w:r>
            <w:proofErr w:type="spellEnd"/>
            <w:r w:rsidRPr="00543DD4">
              <w:rPr>
                <w:rFonts w:asciiTheme="minorHAnsi" w:hAnsiTheme="minorHAnsi" w:cstheme="minorHAnsi"/>
                <w:sz w:val="22"/>
                <w:szCs w:val="22"/>
              </w:rPr>
              <w:t>, independently published. ISBN-10: 1090573170)</w:t>
            </w:r>
          </w:p>
          <w:p w14:paraId="0895036C" w14:textId="5585BF91" w:rsidR="00543DD4" w:rsidRPr="00505ED2" w:rsidRDefault="00543DD4" w:rsidP="00505ED2">
            <w:pPr>
              <w:pStyle w:val="Header"/>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My First Qur’an Storybook </w:t>
            </w:r>
            <w:r w:rsidRPr="00543DD4">
              <w:rPr>
                <w:rFonts w:asciiTheme="minorHAnsi" w:hAnsiTheme="minorHAnsi" w:cstheme="minorHAnsi"/>
                <w:sz w:val="22"/>
                <w:szCs w:val="22"/>
              </w:rPr>
              <w:t>978-8178988603</w:t>
            </w:r>
          </w:p>
          <w:p w14:paraId="7CD99E31" w14:textId="77777777" w:rsidR="00543DD4" w:rsidRDefault="00543DD4" w:rsidP="00505ED2">
            <w:pPr>
              <w:pStyle w:val="Header"/>
              <w:spacing w:line="276" w:lineRule="auto"/>
              <w:rPr>
                <w:rFonts w:asciiTheme="minorHAnsi" w:hAnsiTheme="minorHAnsi" w:cstheme="minorHAnsi"/>
                <w:b/>
                <w:sz w:val="22"/>
                <w:szCs w:val="22"/>
              </w:rPr>
            </w:pPr>
          </w:p>
          <w:p w14:paraId="308CF6E6" w14:textId="0712F1F9" w:rsidR="009441D6" w:rsidRPr="00505ED2" w:rsidRDefault="009441D6" w:rsidP="00505ED2">
            <w:pPr>
              <w:pStyle w:val="Header"/>
              <w:spacing w:line="276" w:lineRule="auto"/>
              <w:rPr>
                <w:rFonts w:asciiTheme="minorHAnsi" w:hAnsiTheme="minorHAnsi" w:cstheme="minorHAnsi"/>
                <w:sz w:val="22"/>
                <w:szCs w:val="22"/>
              </w:rPr>
            </w:pPr>
            <w:r w:rsidRPr="00505ED2">
              <w:rPr>
                <w:rFonts w:asciiTheme="minorHAnsi" w:hAnsiTheme="minorHAnsi" w:cstheme="minorHAnsi"/>
                <w:b/>
                <w:sz w:val="22"/>
                <w:szCs w:val="22"/>
              </w:rPr>
              <w:t>Websites</w:t>
            </w:r>
            <w:r w:rsidRPr="00505ED2">
              <w:rPr>
                <w:rFonts w:asciiTheme="minorHAnsi" w:hAnsiTheme="minorHAnsi" w:cstheme="minorHAnsi"/>
                <w:sz w:val="22"/>
                <w:szCs w:val="22"/>
              </w:rPr>
              <w:t>:</w:t>
            </w:r>
          </w:p>
          <w:p w14:paraId="2AE8A3DB" w14:textId="77777777" w:rsidR="009441D6" w:rsidRPr="00505ED2" w:rsidRDefault="009441D6" w:rsidP="00505ED2">
            <w:pPr>
              <w:pStyle w:val="Header"/>
              <w:spacing w:line="276" w:lineRule="auto"/>
              <w:rPr>
                <w:rFonts w:asciiTheme="minorHAnsi" w:hAnsiTheme="minorHAnsi" w:cstheme="minorHAnsi"/>
                <w:sz w:val="22"/>
                <w:szCs w:val="22"/>
              </w:rPr>
            </w:pPr>
            <w:hyperlink r:id="rId8" w:history="1">
              <w:r w:rsidRPr="00505ED2">
                <w:rPr>
                  <w:rStyle w:val="Hyperlink"/>
                  <w:rFonts w:asciiTheme="minorHAnsi" w:hAnsiTheme="minorHAnsi" w:cstheme="minorHAnsi"/>
                  <w:sz w:val="22"/>
                  <w:szCs w:val="22"/>
                </w:rPr>
                <w:t>www.woodlandtrust.org.uk</w:t>
              </w:r>
            </w:hyperlink>
            <w:r w:rsidRPr="00505ED2">
              <w:rPr>
                <w:rFonts w:asciiTheme="minorHAnsi" w:hAnsiTheme="minorHAnsi" w:cstheme="minorHAnsi"/>
                <w:sz w:val="22"/>
                <w:szCs w:val="22"/>
              </w:rPr>
              <w:t xml:space="preserve"> – Treasure hunts for Autumn and Spring</w:t>
            </w:r>
          </w:p>
          <w:p w14:paraId="08A80241" w14:textId="38475355" w:rsidR="009441D6" w:rsidRDefault="009441D6" w:rsidP="00505ED2">
            <w:pPr>
              <w:spacing w:line="276" w:lineRule="auto"/>
              <w:rPr>
                <w:rFonts w:asciiTheme="minorHAnsi" w:hAnsiTheme="minorHAnsi" w:cstheme="minorHAnsi"/>
                <w:bCs/>
                <w:sz w:val="22"/>
                <w:szCs w:val="22"/>
              </w:rPr>
            </w:pPr>
            <w:hyperlink r:id="rId9" w:history="1">
              <w:r w:rsidRPr="00505ED2">
                <w:rPr>
                  <w:rStyle w:val="Hyperlink"/>
                  <w:rFonts w:asciiTheme="minorHAnsi" w:hAnsiTheme="minorHAnsi" w:cstheme="minorHAnsi"/>
                  <w:sz w:val="22"/>
                  <w:szCs w:val="22"/>
                </w:rPr>
                <w:t>https://request.org.uk</w:t>
              </w:r>
            </w:hyperlink>
            <w:r w:rsidRPr="00505ED2">
              <w:rPr>
                <w:rFonts w:asciiTheme="minorHAnsi" w:hAnsiTheme="minorHAnsi" w:cstheme="minorHAnsi"/>
                <w:sz w:val="22"/>
                <w:szCs w:val="22"/>
              </w:rPr>
              <w:t xml:space="preserve">  - Information, pictures and videos</w:t>
            </w:r>
            <w:r w:rsidR="00543DD4">
              <w:rPr>
                <w:rFonts w:asciiTheme="minorHAnsi" w:hAnsiTheme="minorHAnsi" w:cstheme="minorHAnsi"/>
                <w:sz w:val="22"/>
                <w:szCs w:val="22"/>
              </w:rPr>
              <w:t xml:space="preserve"> about Christian beliefs</w:t>
            </w:r>
            <w:r w:rsidRPr="00505ED2">
              <w:rPr>
                <w:rFonts w:asciiTheme="minorHAnsi" w:hAnsiTheme="minorHAnsi" w:cstheme="minorHAnsi"/>
                <w:bCs/>
                <w:sz w:val="22"/>
                <w:szCs w:val="22"/>
              </w:rPr>
              <w:t xml:space="preserve"> </w:t>
            </w:r>
          </w:p>
          <w:p w14:paraId="113400A2" w14:textId="28275229" w:rsidR="00543DD4" w:rsidRDefault="00543DD4" w:rsidP="00505ED2">
            <w:pPr>
              <w:spacing w:line="276" w:lineRule="auto"/>
              <w:rPr>
                <w:rFonts w:asciiTheme="minorHAnsi" w:hAnsiTheme="minorHAnsi" w:cstheme="minorHAnsi"/>
                <w:bCs/>
                <w:sz w:val="22"/>
                <w:szCs w:val="22"/>
              </w:rPr>
            </w:pPr>
            <w:hyperlink r:id="rId10" w:history="1">
              <w:r w:rsidRPr="002C5BE9">
                <w:rPr>
                  <w:rStyle w:val="Hyperlink"/>
                  <w:rFonts w:asciiTheme="minorHAnsi" w:hAnsiTheme="minorHAnsi" w:cstheme="minorHAnsi"/>
                  <w:bCs/>
                  <w:sz w:val="22"/>
                  <w:szCs w:val="22"/>
                </w:rPr>
                <w:t>https://www.natre.org.uk/about-natre/projects/spirited-arts/spirited-arts-gallery/2023/</w:t>
              </w:r>
            </w:hyperlink>
            <w:r>
              <w:rPr>
                <w:rFonts w:asciiTheme="minorHAnsi" w:hAnsiTheme="minorHAnsi" w:cstheme="minorHAnsi"/>
                <w:bCs/>
                <w:sz w:val="22"/>
                <w:szCs w:val="22"/>
              </w:rPr>
              <w:t xml:space="preserve"> - examples of art on spiritual themes done by young people of all ages. </w:t>
            </w:r>
          </w:p>
          <w:p w14:paraId="1549A391" w14:textId="1CC1DC8B" w:rsidR="00543DD4" w:rsidRDefault="00543DD4" w:rsidP="00505ED2">
            <w:pPr>
              <w:spacing w:line="276" w:lineRule="auto"/>
              <w:rPr>
                <w:rFonts w:asciiTheme="minorHAnsi" w:hAnsiTheme="minorHAnsi" w:cstheme="minorHAnsi"/>
                <w:bCs/>
                <w:sz w:val="22"/>
                <w:szCs w:val="22"/>
              </w:rPr>
            </w:pPr>
            <w:hyperlink r:id="rId11" w:history="1">
              <w:r w:rsidRPr="002C5BE9">
                <w:rPr>
                  <w:rStyle w:val="Hyperlink"/>
                  <w:rFonts w:asciiTheme="minorHAnsi" w:hAnsiTheme="minorHAnsi" w:cstheme="minorHAnsi"/>
                  <w:bCs/>
                  <w:sz w:val="22"/>
                  <w:szCs w:val="22"/>
                </w:rPr>
                <w:t>https://www.truetube.co.uk/resource/charlie-and-blue-ask-about-allah-and-creation/</w:t>
              </w:r>
            </w:hyperlink>
            <w:r>
              <w:rPr>
                <w:rFonts w:asciiTheme="minorHAnsi" w:hAnsiTheme="minorHAnsi" w:cstheme="minorHAnsi"/>
                <w:bCs/>
                <w:sz w:val="22"/>
                <w:szCs w:val="22"/>
              </w:rPr>
              <w:t xml:space="preserve"> - Islamic creation</w:t>
            </w:r>
          </w:p>
          <w:p w14:paraId="20A86D1C" w14:textId="081D1498" w:rsidR="00543DD4" w:rsidRDefault="00543DD4" w:rsidP="00505ED2">
            <w:pPr>
              <w:spacing w:line="276" w:lineRule="auto"/>
              <w:rPr>
                <w:rFonts w:asciiTheme="minorHAnsi" w:hAnsiTheme="minorHAnsi" w:cstheme="minorHAnsi"/>
                <w:bCs/>
                <w:sz w:val="22"/>
                <w:szCs w:val="22"/>
              </w:rPr>
            </w:pPr>
            <w:hyperlink r:id="rId12" w:history="1">
              <w:r w:rsidRPr="002C5BE9">
                <w:rPr>
                  <w:rStyle w:val="Hyperlink"/>
                  <w:rFonts w:asciiTheme="minorHAnsi" w:hAnsiTheme="minorHAnsi" w:cstheme="minorHAnsi"/>
                  <w:bCs/>
                  <w:sz w:val="22"/>
                  <w:szCs w:val="22"/>
                </w:rPr>
                <w:t>https://www.bbc.co.uk/programmes/p0114xpt</w:t>
              </w:r>
            </w:hyperlink>
            <w:r>
              <w:rPr>
                <w:rFonts w:asciiTheme="minorHAnsi" w:hAnsiTheme="minorHAnsi" w:cstheme="minorHAnsi"/>
                <w:bCs/>
                <w:sz w:val="22"/>
                <w:szCs w:val="22"/>
              </w:rPr>
              <w:t xml:space="preserve"> - BBC class clips about Shabbat</w:t>
            </w:r>
          </w:p>
          <w:p w14:paraId="5EABCB48" w14:textId="43277924" w:rsidR="00D40795" w:rsidRDefault="00D40795" w:rsidP="00505ED2">
            <w:pPr>
              <w:spacing w:line="276" w:lineRule="auto"/>
              <w:rPr>
                <w:rFonts w:asciiTheme="minorHAnsi" w:hAnsiTheme="minorHAnsi" w:cstheme="minorHAnsi"/>
                <w:bCs/>
                <w:sz w:val="22"/>
                <w:szCs w:val="22"/>
              </w:rPr>
            </w:pPr>
            <w:hyperlink r:id="rId13" w:history="1">
              <w:r w:rsidRPr="002C5BE9">
                <w:rPr>
                  <w:rStyle w:val="Hyperlink"/>
                  <w:rFonts w:asciiTheme="minorHAnsi" w:hAnsiTheme="minorHAnsi" w:cstheme="minorHAnsi"/>
                  <w:bCs/>
                  <w:sz w:val="22"/>
                  <w:szCs w:val="22"/>
                </w:rPr>
                <w:t>https://www.youtube.com/watch?v=Y9yWwFWpbRo</w:t>
              </w:r>
            </w:hyperlink>
            <w:r>
              <w:rPr>
                <w:rFonts w:asciiTheme="minorHAnsi" w:hAnsiTheme="minorHAnsi" w:cstheme="minorHAnsi"/>
                <w:bCs/>
                <w:sz w:val="22"/>
                <w:szCs w:val="22"/>
              </w:rPr>
              <w:t xml:space="preserve"> Hindu Creation story</w:t>
            </w:r>
          </w:p>
          <w:p w14:paraId="6734CE20" w14:textId="0013DE73" w:rsidR="00543DD4" w:rsidRPr="00505ED2" w:rsidRDefault="00543DD4" w:rsidP="00505ED2">
            <w:pPr>
              <w:spacing w:line="276" w:lineRule="auto"/>
              <w:rPr>
                <w:rFonts w:asciiTheme="minorHAnsi" w:hAnsiTheme="minorHAnsi" w:cstheme="minorHAnsi"/>
                <w:bCs/>
                <w:sz w:val="22"/>
                <w:szCs w:val="22"/>
              </w:rPr>
            </w:pPr>
          </w:p>
        </w:tc>
      </w:tr>
    </w:tbl>
    <w:p w14:paraId="47070517" w14:textId="695EC8B7" w:rsidR="00D73381" w:rsidRDefault="00D73381" w:rsidP="00505ED2">
      <w:pPr>
        <w:spacing w:line="276" w:lineRule="auto"/>
        <w:rPr>
          <w:rFonts w:ascii="Calibri" w:hAnsi="Calibri"/>
          <w:sz w:val="22"/>
          <w:szCs w:val="22"/>
        </w:rPr>
      </w:pPr>
    </w:p>
    <w:p w14:paraId="7446F150" w14:textId="77777777" w:rsidR="00D73381" w:rsidRDefault="00D73381">
      <w:pPr>
        <w:rPr>
          <w:rFonts w:ascii="Calibri" w:hAnsi="Calibri"/>
          <w:sz w:val="22"/>
          <w:szCs w:val="22"/>
        </w:rPr>
      </w:pPr>
      <w:r>
        <w:rPr>
          <w:rFonts w:ascii="Calibri" w:hAnsi="Calibri"/>
          <w:sz w:val="22"/>
          <w:szCs w:val="22"/>
        </w:rPr>
        <w:br w:type="page"/>
      </w:r>
    </w:p>
    <w:tbl>
      <w:tblPr>
        <w:tblW w:w="1505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000" w:firstRow="0" w:lastRow="0" w:firstColumn="0" w:lastColumn="0" w:noHBand="0" w:noVBand="0"/>
      </w:tblPr>
      <w:tblGrid>
        <w:gridCol w:w="43"/>
        <w:gridCol w:w="4385"/>
        <w:gridCol w:w="5335"/>
        <w:gridCol w:w="5220"/>
        <w:gridCol w:w="71"/>
      </w:tblGrid>
      <w:tr w:rsidR="00CC04F8" w:rsidRPr="00505ED2" w14:paraId="099E574A" w14:textId="77777777" w:rsidTr="00107575">
        <w:trPr>
          <w:gridBefore w:val="1"/>
          <w:gridAfter w:val="1"/>
          <w:wBefore w:w="43" w:type="dxa"/>
          <w:wAfter w:w="71" w:type="dxa"/>
          <w:cantSplit/>
          <w:trHeight w:val="488"/>
        </w:trPr>
        <w:tc>
          <w:tcPr>
            <w:tcW w:w="14940" w:type="dxa"/>
            <w:gridSpan w:val="3"/>
            <w:tcBorders>
              <w:top w:val="single" w:sz="4" w:space="0" w:color="auto"/>
              <w:left w:val="single" w:sz="4" w:space="0" w:color="auto"/>
              <w:bottom w:val="single" w:sz="4" w:space="0" w:color="auto"/>
              <w:right w:val="single" w:sz="4" w:space="0" w:color="auto"/>
            </w:tcBorders>
            <w:shd w:val="clear" w:color="auto" w:fill="FFC000"/>
          </w:tcPr>
          <w:p w14:paraId="735B1E17" w14:textId="3B379DEC" w:rsidR="00CC04F8" w:rsidRPr="00505ED2" w:rsidRDefault="00F11E0E" w:rsidP="00505ED2">
            <w:pPr>
              <w:spacing w:line="276" w:lineRule="auto"/>
              <w:rPr>
                <w:rFonts w:ascii="Calibri" w:hAnsi="Calibri" w:cs="Arial"/>
                <w:bCs/>
                <w:color w:val="FFFFFF"/>
                <w:sz w:val="22"/>
                <w:szCs w:val="22"/>
              </w:rPr>
            </w:pPr>
            <w:r w:rsidRPr="00107575">
              <w:rPr>
                <w:rFonts w:ascii="Calibri" w:hAnsi="Calibri" w:cs="Arial"/>
                <w:b/>
                <w:sz w:val="22"/>
                <w:szCs w:val="22"/>
              </w:rPr>
              <w:lastRenderedPageBreak/>
              <w:t>EXPECTATIONS – informed by ongoing assessment throughout the unit:</w:t>
            </w:r>
          </w:p>
        </w:tc>
      </w:tr>
      <w:tr w:rsidR="009441D6" w:rsidRPr="00505ED2" w14:paraId="360DB3E3" w14:textId="77777777" w:rsidTr="00D73381">
        <w:trPr>
          <w:gridBefore w:val="1"/>
          <w:gridAfter w:val="1"/>
          <w:wBefore w:w="43" w:type="dxa"/>
          <w:wAfter w:w="71" w:type="dxa"/>
        </w:trPr>
        <w:tc>
          <w:tcPr>
            <w:tcW w:w="4385" w:type="dxa"/>
            <w:tcBorders>
              <w:top w:val="single" w:sz="4" w:space="0" w:color="auto"/>
            </w:tcBorders>
          </w:tcPr>
          <w:p w14:paraId="2726FEE5" w14:textId="77777777" w:rsidR="009441D6" w:rsidRPr="00505ED2" w:rsidRDefault="009441D6" w:rsidP="00505ED2">
            <w:pPr>
              <w:spacing w:line="276" w:lineRule="auto"/>
              <w:rPr>
                <w:rFonts w:ascii="Calibri" w:hAnsi="Calibri"/>
                <w:sz w:val="22"/>
                <w:szCs w:val="22"/>
              </w:rPr>
            </w:pPr>
            <w:r w:rsidRPr="00505ED2">
              <w:rPr>
                <w:rFonts w:ascii="Calibri" w:hAnsi="Calibri" w:cs="Arial"/>
                <w:b/>
                <w:bCs/>
                <w:sz w:val="22"/>
                <w:szCs w:val="22"/>
              </w:rPr>
              <w:t>Understanding the World: 3 to 4 years old</w:t>
            </w:r>
          </w:p>
          <w:p w14:paraId="1E0D6B30" w14:textId="77777777" w:rsidR="009441D6" w:rsidRPr="00505ED2" w:rsidRDefault="009441D6" w:rsidP="00505ED2">
            <w:pPr>
              <w:autoSpaceDE w:val="0"/>
              <w:autoSpaceDN w:val="0"/>
              <w:adjustRightInd w:val="0"/>
              <w:spacing w:line="276" w:lineRule="auto"/>
              <w:ind w:left="720"/>
              <w:rPr>
                <w:rFonts w:ascii="Calibri" w:hAnsi="Calibri"/>
                <w:sz w:val="22"/>
                <w:szCs w:val="22"/>
              </w:rPr>
            </w:pPr>
          </w:p>
          <w:p w14:paraId="03D5DBAB" w14:textId="77777777" w:rsidR="009441D6" w:rsidRPr="00505ED2" w:rsidRDefault="009441D6" w:rsidP="00505ED2">
            <w:pPr>
              <w:numPr>
                <w:ilvl w:val="0"/>
                <w:numId w:val="2"/>
              </w:numPr>
              <w:autoSpaceDE w:val="0"/>
              <w:autoSpaceDN w:val="0"/>
              <w:adjustRightInd w:val="0"/>
              <w:spacing w:line="276" w:lineRule="auto"/>
              <w:rPr>
                <w:rFonts w:ascii="Calibri" w:hAnsi="Calibri"/>
                <w:sz w:val="22"/>
                <w:szCs w:val="22"/>
              </w:rPr>
            </w:pPr>
            <w:r w:rsidRPr="00505ED2">
              <w:rPr>
                <w:rFonts w:ascii="Calibri" w:hAnsi="Calibri"/>
                <w:sz w:val="22"/>
                <w:szCs w:val="22"/>
              </w:rPr>
              <w:t>Begin to make sense of their own life story and family history.</w:t>
            </w:r>
          </w:p>
          <w:p w14:paraId="6FF55682" w14:textId="77777777" w:rsidR="00F65971" w:rsidRPr="00505ED2" w:rsidRDefault="009441D6" w:rsidP="00505ED2">
            <w:pPr>
              <w:numPr>
                <w:ilvl w:val="0"/>
                <w:numId w:val="2"/>
              </w:numPr>
              <w:autoSpaceDE w:val="0"/>
              <w:autoSpaceDN w:val="0"/>
              <w:adjustRightInd w:val="0"/>
              <w:spacing w:line="276" w:lineRule="auto"/>
              <w:rPr>
                <w:rFonts w:ascii="Calibri" w:hAnsi="Calibri"/>
                <w:sz w:val="22"/>
                <w:szCs w:val="22"/>
              </w:rPr>
            </w:pPr>
            <w:r w:rsidRPr="00505ED2">
              <w:rPr>
                <w:rFonts w:ascii="Calibri" w:hAnsi="Calibri"/>
                <w:sz w:val="22"/>
                <w:szCs w:val="22"/>
              </w:rPr>
              <w:t>Continue to develop positive attitudes about the differences between people.</w:t>
            </w:r>
          </w:p>
          <w:p w14:paraId="11CD2EBB" w14:textId="7A7EDD1B" w:rsidR="009441D6" w:rsidRPr="00505ED2" w:rsidRDefault="009441D6" w:rsidP="00505ED2">
            <w:pPr>
              <w:numPr>
                <w:ilvl w:val="0"/>
                <w:numId w:val="2"/>
              </w:numPr>
              <w:autoSpaceDE w:val="0"/>
              <w:autoSpaceDN w:val="0"/>
              <w:adjustRightInd w:val="0"/>
              <w:spacing w:line="276" w:lineRule="auto"/>
              <w:rPr>
                <w:rFonts w:ascii="Calibri" w:hAnsi="Calibri"/>
                <w:sz w:val="22"/>
                <w:szCs w:val="22"/>
              </w:rPr>
            </w:pPr>
            <w:r w:rsidRPr="00505ED2">
              <w:rPr>
                <w:rFonts w:ascii="Calibri" w:hAnsi="Calibri"/>
                <w:sz w:val="22"/>
                <w:szCs w:val="22"/>
              </w:rPr>
              <w:t>Begin to understand the need to respect and care for the natural environment and all living things.</w:t>
            </w:r>
          </w:p>
        </w:tc>
        <w:tc>
          <w:tcPr>
            <w:tcW w:w="5335" w:type="dxa"/>
            <w:tcBorders>
              <w:top w:val="single" w:sz="4" w:space="0" w:color="auto"/>
            </w:tcBorders>
          </w:tcPr>
          <w:p w14:paraId="5B1716C8" w14:textId="52361C40" w:rsidR="009441D6" w:rsidRPr="00505ED2" w:rsidRDefault="009441D6" w:rsidP="00505ED2">
            <w:pPr>
              <w:spacing w:line="276" w:lineRule="auto"/>
              <w:rPr>
                <w:rFonts w:ascii="Calibri" w:hAnsi="Calibri" w:cs="Arial"/>
                <w:b/>
                <w:bCs/>
                <w:sz w:val="22"/>
                <w:szCs w:val="22"/>
              </w:rPr>
            </w:pPr>
            <w:r w:rsidRPr="00505ED2">
              <w:rPr>
                <w:rFonts w:ascii="Calibri" w:hAnsi="Calibri" w:cs="Arial"/>
                <w:b/>
                <w:bCs/>
                <w:sz w:val="22"/>
                <w:szCs w:val="22"/>
              </w:rPr>
              <w:t>Understanding the World: Reception</w:t>
            </w:r>
            <w:r w:rsidR="00F65971" w:rsidRPr="00505ED2">
              <w:rPr>
                <w:rFonts w:ascii="Calibri" w:hAnsi="Calibri" w:cs="Arial"/>
                <w:b/>
                <w:bCs/>
                <w:sz w:val="22"/>
                <w:szCs w:val="22"/>
              </w:rPr>
              <w:t xml:space="preserve"> </w:t>
            </w:r>
          </w:p>
          <w:p w14:paraId="5C182012" w14:textId="77777777" w:rsidR="009441D6" w:rsidRPr="00505ED2" w:rsidRDefault="009441D6" w:rsidP="00505ED2">
            <w:pPr>
              <w:numPr>
                <w:ilvl w:val="0"/>
                <w:numId w:val="2"/>
              </w:numPr>
              <w:autoSpaceDE w:val="0"/>
              <w:autoSpaceDN w:val="0"/>
              <w:adjustRightInd w:val="0"/>
              <w:spacing w:line="276" w:lineRule="auto"/>
              <w:rPr>
                <w:rFonts w:ascii="Calibri" w:hAnsi="Calibri" w:cs="Arial"/>
                <w:iCs/>
                <w:sz w:val="22"/>
                <w:szCs w:val="22"/>
              </w:rPr>
            </w:pPr>
            <w:r w:rsidRPr="00505ED2">
              <w:rPr>
                <w:rFonts w:ascii="Calibri" w:hAnsi="Calibri" w:cs="Arial"/>
                <w:iCs/>
                <w:sz w:val="22"/>
                <w:szCs w:val="22"/>
              </w:rPr>
              <w:t>Recognise that people have different beliefs and celebrate special times in different ways.</w:t>
            </w:r>
          </w:p>
          <w:p w14:paraId="24933B11" w14:textId="77777777" w:rsidR="009441D6" w:rsidRPr="00505ED2" w:rsidRDefault="009441D6" w:rsidP="00505ED2">
            <w:pPr>
              <w:numPr>
                <w:ilvl w:val="0"/>
                <w:numId w:val="2"/>
              </w:numPr>
              <w:autoSpaceDE w:val="0"/>
              <w:autoSpaceDN w:val="0"/>
              <w:adjustRightInd w:val="0"/>
              <w:spacing w:line="276" w:lineRule="auto"/>
              <w:rPr>
                <w:rFonts w:ascii="Calibri" w:hAnsi="Calibri" w:cs="Arial"/>
                <w:iCs/>
                <w:sz w:val="22"/>
                <w:szCs w:val="22"/>
              </w:rPr>
            </w:pPr>
            <w:r w:rsidRPr="00505ED2">
              <w:rPr>
                <w:rFonts w:ascii="Calibri" w:hAnsi="Calibri" w:cs="Arial"/>
                <w:iCs/>
                <w:sz w:val="22"/>
                <w:szCs w:val="22"/>
              </w:rPr>
              <w:t>Explore the natural world around them.</w:t>
            </w:r>
          </w:p>
          <w:p w14:paraId="3F4DBD90" w14:textId="77777777" w:rsidR="009441D6" w:rsidRPr="00505ED2" w:rsidRDefault="009441D6" w:rsidP="00505ED2">
            <w:pPr>
              <w:numPr>
                <w:ilvl w:val="0"/>
                <w:numId w:val="2"/>
              </w:numPr>
              <w:autoSpaceDE w:val="0"/>
              <w:autoSpaceDN w:val="0"/>
              <w:adjustRightInd w:val="0"/>
              <w:spacing w:line="276" w:lineRule="auto"/>
              <w:rPr>
                <w:rFonts w:ascii="Calibri" w:hAnsi="Calibri" w:cs="Arial"/>
                <w:iCs/>
                <w:sz w:val="22"/>
                <w:szCs w:val="22"/>
              </w:rPr>
            </w:pPr>
            <w:r w:rsidRPr="00505ED2">
              <w:rPr>
                <w:rFonts w:ascii="Calibri" w:hAnsi="Calibri" w:cs="Arial"/>
                <w:iCs/>
                <w:sz w:val="22"/>
                <w:szCs w:val="22"/>
              </w:rPr>
              <w:t>Describe what they see, hear and feel whilst outside.</w:t>
            </w:r>
          </w:p>
          <w:p w14:paraId="2E19493D" w14:textId="0849BCF3" w:rsidR="009441D6" w:rsidRPr="00505ED2" w:rsidRDefault="009441D6" w:rsidP="00505ED2">
            <w:pPr>
              <w:autoSpaceDE w:val="0"/>
              <w:autoSpaceDN w:val="0"/>
              <w:adjustRightInd w:val="0"/>
              <w:spacing w:line="276" w:lineRule="auto"/>
              <w:rPr>
                <w:rFonts w:ascii="Calibri" w:hAnsi="Calibri" w:cs="Arial"/>
                <w:b/>
                <w:bCs/>
                <w:iCs/>
                <w:sz w:val="22"/>
                <w:szCs w:val="22"/>
              </w:rPr>
            </w:pPr>
            <w:r w:rsidRPr="00505ED2">
              <w:rPr>
                <w:rFonts w:ascii="Calibri" w:hAnsi="Calibri" w:cs="Arial"/>
                <w:b/>
                <w:bCs/>
                <w:iCs/>
                <w:sz w:val="22"/>
                <w:szCs w:val="22"/>
              </w:rPr>
              <w:t>People, Culture and Communities</w:t>
            </w:r>
            <w:r w:rsidR="00F65971" w:rsidRPr="00505ED2">
              <w:rPr>
                <w:rFonts w:ascii="Calibri" w:hAnsi="Calibri" w:cs="Arial"/>
                <w:b/>
                <w:bCs/>
                <w:iCs/>
                <w:sz w:val="22"/>
                <w:szCs w:val="22"/>
              </w:rPr>
              <w:t xml:space="preserve"> (ELG)</w:t>
            </w:r>
            <w:r w:rsidRPr="00505ED2">
              <w:rPr>
                <w:rFonts w:ascii="Calibri" w:hAnsi="Calibri" w:cs="Arial"/>
                <w:b/>
                <w:bCs/>
                <w:iCs/>
                <w:sz w:val="22"/>
                <w:szCs w:val="22"/>
              </w:rPr>
              <w:t>:</w:t>
            </w:r>
          </w:p>
          <w:p w14:paraId="1B1B7537" w14:textId="77777777" w:rsidR="009441D6" w:rsidRPr="00505ED2" w:rsidRDefault="009441D6" w:rsidP="00505ED2">
            <w:pPr>
              <w:pStyle w:val="ListParagraph"/>
              <w:numPr>
                <w:ilvl w:val="0"/>
                <w:numId w:val="20"/>
              </w:numPr>
              <w:autoSpaceDE w:val="0"/>
              <w:autoSpaceDN w:val="0"/>
              <w:adjustRightInd w:val="0"/>
              <w:spacing w:line="276" w:lineRule="auto"/>
              <w:rPr>
                <w:rFonts w:ascii="Calibri" w:hAnsi="Calibri" w:cs="Arial"/>
                <w:iCs/>
                <w:sz w:val="22"/>
                <w:szCs w:val="22"/>
              </w:rPr>
            </w:pPr>
            <w:r w:rsidRPr="00505ED2">
              <w:rPr>
                <w:rFonts w:ascii="Calibri" w:hAnsi="Calibri" w:cs="Arial"/>
                <w:iCs/>
                <w:sz w:val="22"/>
                <w:szCs w:val="22"/>
              </w:rPr>
              <w:t>Know some similarities and differences between different religious and cultural communities in this country drawing on their experiences and what has been read in class.</w:t>
            </w:r>
          </w:p>
          <w:p w14:paraId="076C8079" w14:textId="5BD2FA13" w:rsidR="009441D6" w:rsidRPr="00505ED2" w:rsidRDefault="009441D6" w:rsidP="00505ED2">
            <w:pPr>
              <w:autoSpaceDE w:val="0"/>
              <w:autoSpaceDN w:val="0"/>
              <w:adjustRightInd w:val="0"/>
              <w:spacing w:line="276" w:lineRule="auto"/>
              <w:rPr>
                <w:rFonts w:ascii="Calibri" w:hAnsi="Calibri" w:cs="Arial"/>
                <w:b/>
                <w:bCs/>
                <w:iCs/>
                <w:sz w:val="22"/>
                <w:szCs w:val="22"/>
              </w:rPr>
            </w:pPr>
            <w:r w:rsidRPr="00505ED2">
              <w:rPr>
                <w:rFonts w:ascii="Calibri" w:hAnsi="Calibri" w:cs="Arial"/>
                <w:b/>
                <w:bCs/>
                <w:iCs/>
                <w:sz w:val="22"/>
                <w:szCs w:val="22"/>
              </w:rPr>
              <w:t>The Natural World</w:t>
            </w:r>
            <w:r w:rsidR="00F65971" w:rsidRPr="00505ED2">
              <w:rPr>
                <w:rFonts w:ascii="Calibri" w:hAnsi="Calibri" w:cs="Arial"/>
                <w:b/>
                <w:bCs/>
                <w:iCs/>
                <w:sz w:val="22"/>
                <w:szCs w:val="22"/>
              </w:rPr>
              <w:t xml:space="preserve"> (ELG):</w:t>
            </w:r>
          </w:p>
          <w:p w14:paraId="77AB7BFC" w14:textId="68894BFD" w:rsidR="009441D6" w:rsidRPr="00505ED2" w:rsidRDefault="009441D6" w:rsidP="00505ED2">
            <w:pPr>
              <w:pStyle w:val="ListParagraph"/>
              <w:numPr>
                <w:ilvl w:val="0"/>
                <w:numId w:val="5"/>
              </w:numPr>
              <w:autoSpaceDE w:val="0"/>
              <w:autoSpaceDN w:val="0"/>
              <w:adjustRightInd w:val="0"/>
              <w:spacing w:line="276" w:lineRule="auto"/>
              <w:ind w:left="714" w:hanging="357"/>
              <w:rPr>
                <w:rFonts w:ascii="Calibri" w:hAnsi="Calibri" w:cs="Arial"/>
                <w:sz w:val="22"/>
                <w:szCs w:val="22"/>
              </w:rPr>
            </w:pPr>
            <w:r w:rsidRPr="00505ED2">
              <w:rPr>
                <w:rFonts w:ascii="Calibri" w:hAnsi="Calibri" w:cs="Arial"/>
                <w:iCs/>
                <w:sz w:val="22"/>
                <w:szCs w:val="22"/>
              </w:rPr>
              <w:t>Explore the natural world around them making observations and drawing pictures of animals and plants.</w:t>
            </w:r>
          </w:p>
        </w:tc>
        <w:tc>
          <w:tcPr>
            <w:tcW w:w="5220" w:type="dxa"/>
            <w:tcBorders>
              <w:top w:val="single" w:sz="4" w:space="0" w:color="auto"/>
            </w:tcBorders>
          </w:tcPr>
          <w:p w14:paraId="440B96C5" w14:textId="77777777" w:rsidR="009441D6" w:rsidRPr="00505ED2" w:rsidRDefault="009441D6" w:rsidP="00505ED2">
            <w:pPr>
              <w:spacing w:line="276" w:lineRule="auto"/>
              <w:rPr>
                <w:rFonts w:ascii="Calibri" w:hAnsi="Calibri" w:cs="Arial"/>
                <w:b/>
                <w:bCs/>
                <w:sz w:val="22"/>
                <w:szCs w:val="22"/>
              </w:rPr>
            </w:pPr>
            <w:proofErr w:type="gramStart"/>
            <w:r w:rsidRPr="00505ED2">
              <w:rPr>
                <w:rFonts w:ascii="Calibri" w:hAnsi="Calibri" w:cs="Arial"/>
                <w:b/>
                <w:bCs/>
                <w:sz w:val="22"/>
                <w:szCs w:val="22"/>
              </w:rPr>
              <w:t>In order to</w:t>
            </w:r>
            <w:proofErr w:type="gramEnd"/>
            <w:r w:rsidRPr="00505ED2">
              <w:rPr>
                <w:rFonts w:ascii="Calibri" w:hAnsi="Calibri" w:cs="Arial"/>
                <w:b/>
                <w:bCs/>
                <w:sz w:val="22"/>
                <w:szCs w:val="22"/>
              </w:rPr>
              <w:t xml:space="preserve"> broaden and deepen their learning, some pupils might:</w:t>
            </w:r>
          </w:p>
          <w:p w14:paraId="0BA3EC52" w14:textId="77777777" w:rsidR="009441D6" w:rsidRPr="00505ED2" w:rsidRDefault="009441D6" w:rsidP="00505ED2">
            <w:pPr>
              <w:spacing w:line="276" w:lineRule="auto"/>
              <w:rPr>
                <w:rFonts w:ascii="Calibri" w:hAnsi="Calibri" w:cs="Arial"/>
                <w:b/>
                <w:sz w:val="22"/>
                <w:szCs w:val="22"/>
              </w:rPr>
            </w:pPr>
          </w:p>
          <w:p w14:paraId="2AADB6B8" w14:textId="6CAEF502" w:rsidR="009441D6" w:rsidRPr="00505ED2" w:rsidRDefault="00F65971" w:rsidP="00505ED2">
            <w:pPr>
              <w:numPr>
                <w:ilvl w:val="0"/>
                <w:numId w:val="2"/>
              </w:numPr>
              <w:autoSpaceDE w:val="0"/>
              <w:autoSpaceDN w:val="0"/>
              <w:adjustRightInd w:val="0"/>
              <w:spacing w:line="276" w:lineRule="auto"/>
              <w:rPr>
                <w:rFonts w:ascii="Calibri" w:hAnsi="Calibri" w:cs="Arial"/>
                <w:bCs/>
                <w:iCs/>
                <w:sz w:val="22"/>
                <w:szCs w:val="22"/>
              </w:rPr>
            </w:pPr>
            <w:r w:rsidRPr="00505ED2">
              <w:rPr>
                <w:rFonts w:ascii="Calibri" w:hAnsi="Calibri" w:cs="Arial"/>
                <w:bCs/>
                <w:iCs/>
                <w:sz w:val="22"/>
                <w:szCs w:val="22"/>
              </w:rPr>
              <w:t>Notice</w:t>
            </w:r>
            <w:r w:rsidR="009441D6" w:rsidRPr="00505ED2">
              <w:rPr>
                <w:rFonts w:ascii="Calibri" w:hAnsi="Calibri" w:cs="Arial"/>
                <w:bCs/>
                <w:iCs/>
                <w:sz w:val="22"/>
                <w:szCs w:val="22"/>
              </w:rPr>
              <w:t xml:space="preserve"> similarities and differences between different religious accounts of creation.</w:t>
            </w:r>
          </w:p>
          <w:p w14:paraId="65477BC5" w14:textId="77777777" w:rsidR="009441D6" w:rsidRPr="00505ED2" w:rsidRDefault="009441D6" w:rsidP="00505ED2">
            <w:pPr>
              <w:numPr>
                <w:ilvl w:val="0"/>
                <w:numId w:val="2"/>
              </w:numPr>
              <w:autoSpaceDE w:val="0"/>
              <w:autoSpaceDN w:val="0"/>
              <w:adjustRightInd w:val="0"/>
              <w:spacing w:line="276" w:lineRule="auto"/>
              <w:rPr>
                <w:rFonts w:ascii="Calibri" w:hAnsi="Calibri" w:cs="Arial"/>
                <w:bCs/>
                <w:iCs/>
                <w:sz w:val="22"/>
                <w:szCs w:val="22"/>
              </w:rPr>
            </w:pPr>
            <w:r w:rsidRPr="00505ED2">
              <w:rPr>
                <w:rFonts w:ascii="Calibri" w:hAnsi="Calibri" w:cs="Arial"/>
                <w:bCs/>
                <w:iCs/>
                <w:sz w:val="22"/>
                <w:szCs w:val="22"/>
              </w:rPr>
              <w:t>Notice details about religious stories of creation.</w:t>
            </w:r>
          </w:p>
          <w:p w14:paraId="3093ED91" w14:textId="1FB99915" w:rsidR="009441D6" w:rsidRPr="00505ED2" w:rsidRDefault="009441D6" w:rsidP="00505ED2">
            <w:pPr>
              <w:pStyle w:val="ListParagraph"/>
              <w:numPr>
                <w:ilvl w:val="0"/>
                <w:numId w:val="6"/>
              </w:numPr>
              <w:autoSpaceDE w:val="0"/>
              <w:autoSpaceDN w:val="0"/>
              <w:adjustRightInd w:val="0"/>
              <w:spacing w:line="276" w:lineRule="auto"/>
              <w:rPr>
                <w:rFonts w:ascii="Calibri" w:hAnsi="Calibri" w:cs="Arial"/>
                <w:bCs/>
                <w:iCs/>
                <w:sz w:val="22"/>
                <w:szCs w:val="22"/>
              </w:rPr>
            </w:pPr>
            <w:r w:rsidRPr="00505ED2">
              <w:rPr>
                <w:rFonts w:ascii="Calibri" w:hAnsi="Calibri" w:cs="Arial"/>
                <w:bCs/>
                <w:iCs/>
                <w:sz w:val="22"/>
                <w:szCs w:val="22"/>
              </w:rPr>
              <w:t xml:space="preserve">Begin to make connections between beliefs about creation and how </w:t>
            </w:r>
            <w:r w:rsidR="00B9258A">
              <w:rPr>
                <w:rFonts w:ascii="Calibri" w:hAnsi="Calibri" w:cs="Arial"/>
                <w:bCs/>
                <w:iCs/>
                <w:sz w:val="22"/>
                <w:szCs w:val="22"/>
              </w:rPr>
              <w:t>people</w:t>
            </w:r>
            <w:r w:rsidRPr="00505ED2">
              <w:rPr>
                <w:rFonts w:ascii="Calibri" w:hAnsi="Calibri" w:cs="Arial"/>
                <w:bCs/>
                <w:iCs/>
                <w:sz w:val="22"/>
                <w:szCs w:val="22"/>
              </w:rPr>
              <w:t xml:space="preserve"> care for the world. </w:t>
            </w:r>
          </w:p>
        </w:tc>
      </w:tr>
      <w:tr w:rsidR="00CC04F8" w:rsidRPr="00505ED2" w14:paraId="16B4F2F8" w14:textId="77777777" w:rsidTr="00D73381">
        <w:tblPrEx>
          <w:tblCellMar>
            <w:top w:w="0" w:type="dxa"/>
          </w:tblCellMar>
          <w:tblLook w:val="04A0" w:firstRow="1" w:lastRow="0" w:firstColumn="1" w:lastColumn="0" w:noHBand="0" w:noVBand="1"/>
        </w:tblPrEx>
        <w:tc>
          <w:tcPr>
            <w:tcW w:w="15054" w:type="dxa"/>
            <w:gridSpan w:val="5"/>
            <w:tcBorders>
              <w:top w:val="nil"/>
              <w:left w:val="nil"/>
              <w:bottom w:val="nil"/>
              <w:right w:val="nil"/>
            </w:tcBorders>
            <w:shd w:val="clear" w:color="auto" w:fill="auto"/>
          </w:tcPr>
          <w:p w14:paraId="1AABD27B" w14:textId="6BF1A088" w:rsidR="00E53366" w:rsidRDefault="00E53366" w:rsidP="00505ED2">
            <w:pPr>
              <w:spacing w:line="276" w:lineRule="auto"/>
              <w:rPr>
                <w:rFonts w:asciiTheme="minorHAnsi" w:hAnsiTheme="minorHAnsi" w:cstheme="minorHAnsi"/>
                <w:sz w:val="22"/>
                <w:szCs w:val="22"/>
              </w:rPr>
            </w:pPr>
          </w:p>
          <w:p w14:paraId="2FA87865" w14:textId="77777777" w:rsidR="00A249B0" w:rsidRPr="00505ED2" w:rsidRDefault="00A249B0" w:rsidP="00505ED2">
            <w:pPr>
              <w:spacing w:line="276" w:lineRule="auto"/>
              <w:rPr>
                <w:rFonts w:asciiTheme="minorHAnsi" w:hAnsiTheme="minorHAnsi" w:cstheme="minorHAnsi"/>
                <w:sz w:val="22"/>
                <w:szCs w:val="22"/>
              </w:rPr>
            </w:pPr>
          </w:p>
          <w:p w14:paraId="7F5D4E90" w14:textId="38E13D89" w:rsidR="00CC04F8" w:rsidRPr="00107575" w:rsidRDefault="000C44F5" w:rsidP="00505ED2">
            <w:pPr>
              <w:pStyle w:val="Heading5"/>
              <w:spacing w:line="276" w:lineRule="auto"/>
              <w:rPr>
                <w:rFonts w:asciiTheme="minorHAnsi" w:hAnsiTheme="minorHAnsi" w:cstheme="minorHAnsi"/>
                <w:szCs w:val="22"/>
              </w:rPr>
            </w:pPr>
            <w:r w:rsidRPr="00107575">
              <w:rPr>
                <w:rFonts w:asciiTheme="minorHAnsi" w:hAnsiTheme="minorHAnsi" w:cstheme="minorHAnsi"/>
                <w:szCs w:val="22"/>
              </w:rPr>
              <w:t xml:space="preserve">ASSESSMENT SUGGESTIONS </w:t>
            </w:r>
          </w:p>
          <w:p w14:paraId="399BE1E6" w14:textId="77777777" w:rsidR="00CC04F8" w:rsidRPr="00505ED2" w:rsidRDefault="00CC04F8" w:rsidP="00505ED2">
            <w:pPr>
              <w:pStyle w:val="Heading5"/>
              <w:spacing w:line="276" w:lineRule="auto"/>
              <w:rPr>
                <w:rFonts w:asciiTheme="minorHAnsi" w:hAnsiTheme="minorHAnsi" w:cstheme="minorHAnsi"/>
                <w:b w:val="0"/>
                <w:szCs w:val="22"/>
              </w:rPr>
            </w:pPr>
          </w:p>
          <w:p w14:paraId="0EA90AE0" w14:textId="348C07A6" w:rsidR="003B0CC4" w:rsidRPr="00505ED2" w:rsidRDefault="00FE69D9" w:rsidP="00505ED2">
            <w:pPr>
              <w:pStyle w:val="Heading5"/>
              <w:spacing w:line="276" w:lineRule="auto"/>
              <w:rPr>
                <w:rFonts w:asciiTheme="minorHAnsi" w:hAnsiTheme="minorHAnsi" w:cstheme="minorHAnsi"/>
                <w:b w:val="0"/>
                <w:szCs w:val="22"/>
              </w:rPr>
            </w:pPr>
            <w:r w:rsidRPr="00505ED2">
              <w:rPr>
                <w:rFonts w:asciiTheme="minorHAnsi" w:hAnsiTheme="minorHAnsi" w:cstheme="minorHAnsi"/>
                <w:b w:val="0"/>
                <w:szCs w:val="22"/>
              </w:rPr>
              <w:t xml:space="preserve">Children </w:t>
            </w:r>
            <w:r w:rsidR="00A249B0">
              <w:rPr>
                <w:rFonts w:asciiTheme="minorHAnsi" w:hAnsiTheme="minorHAnsi" w:cstheme="minorHAnsi"/>
                <w:b w:val="0"/>
                <w:szCs w:val="22"/>
              </w:rPr>
              <w:t xml:space="preserve">could </w:t>
            </w:r>
            <w:r w:rsidRPr="00505ED2">
              <w:rPr>
                <w:rFonts w:asciiTheme="minorHAnsi" w:hAnsiTheme="minorHAnsi" w:cstheme="minorHAnsi"/>
                <w:b w:val="0"/>
                <w:szCs w:val="22"/>
              </w:rPr>
              <w:t xml:space="preserve">show care for their environment e.g. carefully handling </w:t>
            </w:r>
            <w:proofErr w:type="gramStart"/>
            <w:r w:rsidRPr="00505ED2">
              <w:rPr>
                <w:rFonts w:asciiTheme="minorHAnsi" w:hAnsiTheme="minorHAnsi" w:cstheme="minorHAnsi"/>
                <w:b w:val="0"/>
                <w:szCs w:val="22"/>
              </w:rPr>
              <w:t>mini-beasts</w:t>
            </w:r>
            <w:proofErr w:type="gramEnd"/>
            <w:r w:rsidRPr="00505ED2">
              <w:rPr>
                <w:rFonts w:asciiTheme="minorHAnsi" w:hAnsiTheme="minorHAnsi" w:cstheme="minorHAnsi"/>
                <w:b w:val="0"/>
                <w:szCs w:val="22"/>
              </w:rPr>
              <w:t>, tending to garden areas</w:t>
            </w:r>
            <w:r w:rsidR="00505ED2" w:rsidRPr="00505ED2">
              <w:rPr>
                <w:rFonts w:asciiTheme="minorHAnsi" w:hAnsiTheme="minorHAnsi" w:cstheme="minorHAnsi"/>
                <w:b w:val="0"/>
                <w:szCs w:val="22"/>
              </w:rPr>
              <w:t>, creating a bug hotel</w:t>
            </w:r>
            <w:r w:rsidRPr="00505ED2">
              <w:rPr>
                <w:rFonts w:asciiTheme="minorHAnsi" w:hAnsiTheme="minorHAnsi" w:cstheme="minorHAnsi"/>
                <w:b w:val="0"/>
                <w:szCs w:val="22"/>
              </w:rPr>
              <w:t>.</w:t>
            </w:r>
          </w:p>
          <w:p w14:paraId="5DB8D6C1" w14:textId="2424D8F4" w:rsidR="00505ED2" w:rsidRPr="00D73381" w:rsidRDefault="00505ED2" w:rsidP="00505ED2">
            <w:pPr>
              <w:pStyle w:val="Heading5"/>
              <w:spacing w:line="276" w:lineRule="auto"/>
              <w:rPr>
                <w:rFonts w:asciiTheme="minorHAnsi" w:hAnsiTheme="minorHAnsi" w:cstheme="minorHAnsi"/>
                <w:b w:val="0"/>
                <w:bCs/>
                <w:szCs w:val="22"/>
              </w:rPr>
            </w:pPr>
            <w:r w:rsidRPr="00D73381">
              <w:rPr>
                <w:rFonts w:asciiTheme="minorHAnsi" w:hAnsiTheme="minorHAnsi" w:cstheme="minorHAnsi"/>
                <w:b w:val="0"/>
                <w:bCs/>
                <w:szCs w:val="22"/>
              </w:rPr>
              <w:t xml:space="preserve">Children </w:t>
            </w:r>
            <w:r w:rsidR="00A249B0">
              <w:rPr>
                <w:rFonts w:asciiTheme="minorHAnsi" w:hAnsiTheme="minorHAnsi" w:cstheme="minorHAnsi"/>
                <w:b w:val="0"/>
                <w:bCs/>
                <w:szCs w:val="22"/>
              </w:rPr>
              <w:t xml:space="preserve">could </w:t>
            </w:r>
            <w:r w:rsidRPr="00D73381">
              <w:rPr>
                <w:rFonts w:asciiTheme="minorHAnsi" w:hAnsiTheme="minorHAnsi" w:cstheme="minorHAnsi"/>
                <w:b w:val="0"/>
                <w:bCs/>
                <w:szCs w:val="22"/>
              </w:rPr>
              <w:t>contribute to a collaborative art project to reflect on and consider religious viewpoints on care for creation.</w:t>
            </w:r>
          </w:p>
          <w:p w14:paraId="2BD3AAEE" w14:textId="0B74E792" w:rsidR="00505ED2" w:rsidRPr="00505ED2" w:rsidRDefault="00505ED2" w:rsidP="00505ED2">
            <w:pPr>
              <w:spacing w:line="276" w:lineRule="auto"/>
              <w:rPr>
                <w:rFonts w:asciiTheme="minorHAnsi" w:hAnsiTheme="minorHAnsi" w:cstheme="minorHAnsi"/>
                <w:sz w:val="22"/>
                <w:szCs w:val="22"/>
              </w:rPr>
            </w:pPr>
            <w:r w:rsidRPr="00505ED2">
              <w:rPr>
                <w:rFonts w:asciiTheme="minorHAnsi" w:hAnsiTheme="minorHAnsi" w:cstheme="minorHAnsi"/>
                <w:sz w:val="22"/>
                <w:szCs w:val="22"/>
              </w:rPr>
              <w:t xml:space="preserve">Children </w:t>
            </w:r>
            <w:r w:rsidR="00A249B0">
              <w:rPr>
                <w:rFonts w:asciiTheme="minorHAnsi" w:hAnsiTheme="minorHAnsi" w:cstheme="minorHAnsi"/>
                <w:sz w:val="22"/>
                <w:szCs w:val="22"/>
              </w:rPr>
              <w:t>could</w:t>
            </w:r>
            <w:r w:rsidRPr="00505ED2">
              <w:rPr>
                <w:rFonts w:asciiTheme="minorHAnsi" w:hAnsiTheme="minorHAnsi" w:cstheme="minorHAnsi"/>
                <w:sz w:val="22"/>
                <w:szCs w:val="22"/>
              </w:rPr>
              <w:t xml:space="preserve"> talk about how they can help to look after a place or make it better – </w:t>
            </w:r>
            <w:proofErr w:type="gramStart"/>
            <w:r w:rsidRPr="00505ED2">
              <w:rPr>
                <w:rFonts w:asciiTheme="minorHAnsi" w:hAnsiTheme="minorHAnsi" w:cstheme="minorHAnsi"/>
                <w:sz w:val="22"/>
                <w:szCs w:val="22"/>
              </w:rPr>
              <w:t>make</w:t>
            </w:r>
            <w:proofErr w:type="gramEnd"/>
            <w:r w:rsidRPr="00505ED2">
              <w:rPr>
                <w:rFonts w:asciiTheme="minorHAnsi" w:hAnsiTheme="minorHAnsi" w:cstheme="minorHAnsi"/>
                <w:sz w:val="22"/>
                <w:szCs w:val="22"/>
              </w:rPr>
              <w:t xml:space="preserve"> a picture or write instructions about looking after the world. </w:t>
            </w:r>
          </w:p>
          <w:p w14:paraId="115E0DF2" w14:textId="77777777" w:rsidR="00CE0260" w:rsidRPr="00505ED2" w:rsidRDefault="00CE0260" w:rsidP="00505ED2">
            <w:pPr>
              <w:pBdr>
                <w:top w:val="nil"/>
                <w:left w:val="nil"/>
                <w:bottom w:val="nil"/>
                <w:right w:val="nil"/>
                <w:between w:val="nil"/>
                <w:bar w:val="nil"/>
              </w:pBdr>
              <w:spacing w:line="276" w:lineRule="auto"/>
              <w:rPr>
                <w:rFonts w:asciiTheme="minorHAnsi" w:eastAsia="Arial Unicode MS" w:hAnsiTheme="minorHAnsi" w:cstheme="minorHAnsi"/>
                <w:color w:val="000000"/>
                <w:sz w:val="22"/>
                <w:szCs w:val="22"/>
                <w:u w:color="000000"/>
                <w:bdr w:val="nil"/>
                <w:lang w:eastAsia="en-GB"/>
              </w:rPr>
            </w:pPr>
            <w:r w:rsidRPr="00505ED2">
              <w:rPr>
                <w:rFonts w:asciiTheme="minorHAnsi" w:eastAsia="Calibri" w:hAnsiTheme="minorHAnsi" w:cstheme="minorHAnsi"/>
                <w:b/>
                <w:bCs/>
                <w:color w:val="FFFFFF"/>
                <w:sz w:val="22"/>
                <w:szCs w:val="22"/>
                <w:u w:color="FFFFFF"/>
                <w:bdr w:val="nil"/>
                <w:lang w:val="en-US" w:eastAsia="en-GB"/>
              </w:rPr>
              <w:t>CONTRIBUTION TO SMSC DEVELOPMENT</w:t>
            </w:r>
          </w:p>
          <w:p w14:paraId="348774EC" w14:textId="77777777" w:rsidR="006915D3" w:rsidRPr="00107575" w:rsidRDefault="006915D3" w:rsidP="00505ED2">
            <w:pPr>
              <w:pBdr>
                <w:top w:val="nil"/>
                <w:left w:val="nil"/>
                <w:bottom w:val="nil"/>
                <w:right w:val="nil"/>
                <w:between w:val="nil"/>
                <w:bar w:val="nil"/>
              </w:pBdr>
              <w:spacing w:line="276" w:lineRule="auto"/>
              <w:rPr>
                <w:rFonts w:asciiTheme="minorHAnsi" w:eastAsia="Arial Unicode MS" w:hAnsiTheme="minorHAnsi" w:cstheme="minorHAnsi"/>
                <w:sz w:val="22"/>
                <w:szCs w:val="22"/>
                <w:u w:color="000000"/>
                <w:bdr w:val="nil"/>
                <w:lang w:eastAsia="en-GB"/>
              </w:rPr>
            </w:pPr>
            <w:r w:rsidRPr="00107575">
              <w:rPr>
                <w:rFonts w:asciiTheme="minorHAnsi" w:eastAsia="Calibri" w:hAnsiTheme="minorHAnsi" w:cstheme="minorHAnsi"/>
                <w:b/>
                <w:bCs/>
                <w:sz w:val="22"/>
                <w:szCs w:val="22"/>
                <w:u w:color="FFFFFF"/>
                <w:bdr w:val="nil"/>
                <w:lang w:val="en-US" w:eastAsia="en-GB"/>
              </w:rPr>
              <w:t>CONTRIBUTION TO SMSC DEVELOPMENT</w:t>
            </w:r>
          </w:p>
          <w:p w14:paraId="4B9D5534" w14:textId="68C2A145" w:rsidR="006915D3" w:rsidRPr="00505ED2" w:rsidRDefault="006915D3" w:rsidP="00505ED2">
            <w:pPr>
              <w:pStyle w:val="ListParagraph"/>
              <w:numPr>
                <w:ilvl w:val="0"/>
                <w:numId w:val="19"/>
              </w:numPr>
              <w:spacing w:line="276" w:lineRule="auto"/>
              <w:rPr>
                <w:rFonts w:asciiTheme="minorHAnsi" w:eastAsia="Calibri" w:hAnsiTheme="minorHAnsi" w:cstheme="minorHAnsi"/>
                <w:sz w:val="22"/>
                <w:szCs w:val="22"/>
                <w:u w:color="000000"/>
                <w:bdr w:val="nil"/>
                <w:lang w:val="en-US" w:eastAsia="en-GB"/>
              </w:rPr>
            </w:pPr>
            <w:r w:rsidRPr="00505ED2">
              <w:rPr>
                <w:rFonts w:asciiTheme="minorHAnsi" w:eastAsia="Calibri" w:hAnsiTheme="minorHAnsi" w:cstheme="minorHAnsi"/>
                <w:sz w:val="22"/>
                <w:szCs w:val="22"/>
                <w:u w:color="000000"/>
                <w:bdr w:val="nil"/>
                <w:lang w:val="en-US" w:eastAsia="en-GB"/>
              </w:rPr>
              <w:t xml:space="preserve">Opportunities for </w:t>
            </w:r>
            <w:r w:rsidRPr="00505ED2">
              <w:rPr>
                <w:rFonts w:asciiTheme="minorHAnsi" w:eastAsia="Calibri" w:hAnsiTheme="minorHAnsi" w:cstheme="minorHAnsi"/>
                <w:b/>
                <w:bCs/>
                <w:sz w:val="22"/>
                <w:szCs w:val="22"/>
                <w:u w:color="000000"/>
                <w:bdr w:val="nil"/>
                <w:lang w:val="en-US" w:eastAsia="en-GB"/>
              </w:rPr>
              <w:t>spiritual development</w:t>
            </w:r>
            <w:r w:rsidRPr="00505ED2">
              <w:rPr>
                <w:rFonts w:asciiTheme="minorHAnsi" w:eastAsia="Calibri" w:hAnsiTheme="minorHAnsi" w:cstheme="minorHAnsi"/>
                <w:sz w:val="22"/>
                <w:szCs w:val="22"/>
                <w:u w:color="000000"/>
                <w:bdr w:val="nil"/>
                <w:lang w:val="en-US" w:eastAsia="en-GB"/>
              </w:rPr>
              <w:t xml:space="preserve"> come from </w:t>
            </w:r>
            <w:r w:rsidR="003B0CC4" w:rsidRPr="00505ED2">
              <w:rPr>
                <w:rFonts w:asciiTheme="minorHAnsi" w:eastAsia="Calibri" w:hAnsiTheme="minorHAnsi" w:cstheme="minorHAnsi"/>
                <w:sz w:val="22"/>
                <w:szCs w:val="22"/>
                <w:u w:color="000000"/>
                <w:bdr w:val="nil"/>
                <w:lang w:val="en-US" w:eastAsia="en-GB"/>
              </w:rPr>
              <w:t>thinking about the wonder of creation.</w:t>
            </w:r>
          </w:p>
          <w:p w14:paraId="6C238B49" w14:textId="368ACB60" w:rsidR="003B0CC4" w:rsidRPr="00505ED2" w:rsidRDefault="006915D3" w:rsidP="00505ED2">
            <w:pPr>
              <w:pStyle w:val="ListParagraph"/>
              <w:numPr>
                <w:ilvl w:val="0"/>
                <w:numId w:val="19"/>
              </w:numPr>
              <w:pBdr>
                <w:top w:val="nil"/>
                <w:left w:val="nil"/>
                <w:bottom w:val="nil"/>
                <w:right w:val="nil"/>
                <w:between w:val="nil"/>
                <w:bar w:val="nil"/>
              </w:pBdr>
              <w:spacing w:line="276" w:lineRule="auto"/>
              <w:rPr>
                <w:rFonts w:asciiTheme="minorHAnsi" w:eastAsia="Calibri" w:hAnsiTheme="minorHAnsi" w:cstheme="minorHAnsi"/>
                <w:sz w:val="22"/>
                <w:szCs w:val="22"/>
                <w:u w:color="000000"/>
                <w:bdr w:val="nil"/>
                <w:lang w:val="en-US" w:eastAsia="en-GB"/>
              </w:rPr>
            </w:pPr>
            <w:r w:rsidRPr="00505ED2">
              <w:rPr>
                <w:rFonts w:asciiTheme="minorHAnsi" w:eastAsia="Calibri" w:hAnsiTheme="minorHAnsi" w:cstheme="minorHAnsi"/>
                <w:sz w:val="22"/>
                <w:szCs w:val="22"/>
                <w:u w:color="000000"/>
                <w:bdr w:val="nil"/>
                <w:lang w:val="en-US" w:eastAsia="en-GB"/>
              </w:rPr>
              <w:t xml:space="preserve">Opportunities for </w:t>
            </w:r>
            <w:r w:rsidRPr="00505ED2">
              <w:rPr>
                <w:rFonts w:asciiTheme="minorHAnsi" w:eastAsia="Calibri" w:hAnsiTheme="minorHAnsi" w:cstheme="minorHAnsi"/>
                <w:b/>
                <w:bCs/>
                <w:sz w:val="22"/>
                <w:szCs w:val="22"/>
                <w:u w:color="000000"/>
                <w:bdr w:val="nil"/>
                <w:lang w:val="en-US" w:eastAsia="en-GB"/>
              </w:rPr>
              <w:t>moral development</w:t>
            </w:r>
            <w:r w:rsidRPr="00505ED2">
              <w:rPr>
                <w:rFonts w:asciiTheme="minorHAnsi" w:eastAsia="Calibri" w:hAnsiTheme="minorHAnsi" w:cstheme="minorHAnsi"/>
                <w:sz w:val="22"/>
                <w:szCs w:val="22"/>
                <w:u w:color="000000"/>
                <w:bdr w:val="nil"/>
                <w:lang w:val="en-US" w:eastAsia="en-GB"/>
              </w:rPr>
              <w:t xml:space="preserve"> </w:t>
            </w:r>
            <w:r w:rsidR="003B0CC4" w:rsidRPr="00505ED2">
              <w:rPr>
                <w:rFonts w:asciiTheme="minorHAnsi" w:eastAsia="Calibri" w:hAnsiTheme="minorHAnsi" w:cstheme="minorHAnsi"/>
                <w:sz w:val="22"/>
                <w:szCs w:val="22"/>
                <w:u w:color="000000"/>
                <w:bdr w:val="nil"/>
                <w:lang w:val="en-US" w:eastAsia="en-GB"/>
              </w:rPr>
              <w:t>come from considering our responsibility for caring for and looking after our environment.</w:t>
            </w:r>
          </w:p>
          <w:p w14:paraId="2005AD9D" w14:textId="68645526" w:rsidR="003B0CC4" w:rsidRPr="00505ED2" w:rsidRDefault="003B0CC4" w:rsidP="00505ED2">
            <w:pPr>
              <w:pStyle w:val="ListParagraph"/>
              <w:numPr>
                <w:ilvl w:val="0"/>
                <w:numId w:val="19"/>
              </w:numPr>
              <w:pBdr>
                <w:top w:val="nil"/>
                <w:left w:val="nil"/>
                <w:bottom w:val="nil"/>
                <w:right w:val="nil"/>
                <w:between w:val="nil"/>
                <w:bar w:val="nil"/>
              </w:pBdr>
              <w:spacing w:line="276" w:lineRule="auto"/>
              <w:rPr>
                <w:rFonts w:asciiTheme="minorHAnsi" w:eastAsia="Calibri" w:hAnsiTheme="minorHAnsi" w:cstheme="minorHAnsi"/>
                <w:sz w:val="22"/>
                <w:szCs w:val="22"/>
                <w:u w:color="000000"/>
                <w:bdr w:val="nil"/>
                <w:lang w:eastAsia="en-GB"/>
              </w:rPr>
            </w:pPr>
            <w:r w:rsidRPr="00505ED2">
              <w:rPr>
                <w:rFonts w:asciiTheme="minorHAnsi" w:hAnsiTheme="minorHAnsi" w:cstheme="minorHAnsi"/>
                <w:bCs/>
                <w:sz w:val="22"/>
                <w:szCs w:val="22"/>
              </w:rPr>
              <w:t xml:space="preserve">Opportunities for </w:t>
            </w:r>
            <w:r w:rsidRPr="00505ED2">
              <w:rPr>
                <w:rFonts w:asciiTheme="minorHAnsi" w:hAnsiTheme="minorHAnsi" w:cstheme="minorHAnsi"/>
                <w:b/>
                <w:bCs/>
                <w:sz w:val="22"/>
                <w:szCs w:val="22"/>
              </w:rPr>
              <w:t>social</w:t>
            </w:r>
            <w:r w:rsidRPr="00505ED2">
              <w:rPr>
                <w:rFonts w:asciiTheme="minorHAnsi" w:hAnsiTheme="minorHAnsi" w:cstheme="minorHAnsi"/>
                <w:bCs/>
                <w:sz w:val="22"/>
                <w:szCs w:val="22"/>
              </w:rPr>
              <w:t xml:space="preserve"> </w:t>
            </w:r>
            <w:r w:rsidRPr="00505ED2">
              <w:rPr>
                <w:rFonts w:asciiTheme="minorHAnsi" w:hAnsiTheme="minorHAnsi" w:cstheme="minorHAnsi"/>
                <w:b/>
                <w:bCs/>
                <w:sz w:val="22"/>
                <w:szCs w:val="22"/>
              </w:rPr>
              <w:t>development</w:t>
            </w:r>
            <w:r w:rsidRPr="00505ED2">
              <w:rPr>
                <w:rFonts w:asciiTheme="minorHAnsi" w:hAnsiTheme="minorHAnsi" w:cstheme="minorHAnsi"/>
                <w:bCs/>
                <w:sz w:val="22"/>
                <w:szCs w:val="22"/>
              </w:rPr>
              <w:t xml:space="preserve"> come from sharing spaces with others and exploring together</w:t>
            </w:r>
          </w:p>
          <w:p w14:paraId="5C392107" w14:textId="090D573C" w:rsidR="00DF0E81" w:rsidRPr="00D73381" w:rsidRDefault="006915D3" w:rsidP="00505ED2">
            <w:pPr>
              <w:pStyle w:val="ListParagraph"/>
              <w:numPr>
                <w:ilvl w:val="0"/>
                <w:numId w:val="19"/>
              </w:numPr>
              <w:spacing w:line="276" w:lineRule="auto"/>
              <w:rPr>
                <w:rFonts w:asciiTheme="minorHAnsi" w:eastAsia="Calibri" w:hAnsiTheme="minorHAnsi" w:cstheme="minorHAnsi"/>
                <w:sz w:val="22"/>
                <w:szCs w:val="22"/>
                <w:bdr w:val="nil"/>
                <w:lang w:val="en-US"/>
              </w:rPr>
            </w:pPr>
            <w:r w:rsidRPr="00505ED2">
              <w:rPr>
                <w:rFonts w:asciiTheme="minorHAnsi" w:eastAsia="Calibri" w:hAnsiTheme="minorHAnsi" w:cstheme="minorHAnsi"/>
                <w:sz w:val="22"/>
                <w:szCs w:val="22"/>
                <w:bdr w:val="nil"/>
                <w:lang w:val="en-US"/>
              </w:rPr>
              <w:t>Opportunities for</w:t>
            </w:r>
            <w:r w:rsidRPr="00505ED2">
              <w:rPr>
                <w:rFonts w:asciiTheme="minorHAnsi" w:eastAsia="Calibri" w:hAnsiTheme="minorHAnsi" w:cstheme="minorHAnsi"/>
                <w:b/>
                <w:bCs/>
                <w:sz w:val="22"/>
                <w:szCs w:val="22"/>
                <w:bdr w:val="nil"/>
                <w:lang w:val="en-US"/>
              </w:rPr>
              <w:t xml:space="preserve"> cultural development </w:t>
            </w:r>
            <w:r w:rsidRPr="00505ED2">
              <w:rPr>
                <w:rFonts w:asciiTheme="minorHAnsi" w:eastAsia="Calibri" w:hAnsiTheme="minorHAnsi" w:cstheme="minorHAnsi"/>
                <w:sz w:val="22"/>
                <w:szCs w:val="22"/>
                <w:bdr w:val="nil"/>
                <w:lang w:val="en-US"/>
              </w:rPr>
              <w:t xml:space="preserve">come from </w:t>
            </w:r>
            <w:r w:rsidR="003B0CC4" w:rsidRPr="00505ED2">
              <w:rPr>
                <w:rFonts w:asciiTheme="minorHAnsi" w:eastAsia="Calibri" w:hAnsiTheme="minorHAnsi" w:cstheme="minorHAnsi"/>
                <w:sz w:val="22"/>
                <w:szCs w:val="22"/>
                <w:bdr w:val="nil"/>
                <w:lang w:val="en-US"/>
              </w:rPr>
              <w:t xml:space="preserve">hearing stories from different religion/worldview communities. </w:t>
            </w:r>
          </w:p>
        </w:tc>
      </w:tr>
    </w:tbl>
    <w:p w14:paraId="36D9DD60" w14:textId="77777777" w:rsidR="00CC04F8" w:rsidRDefault="00CC04F8">
      <w:pPr>
        <w:rPr>
          <w:rFonts w:ascii="Calibri" w:hAnsi="Calibri"/>
        </w:rPr>
      </w:pP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865"/>
        <w:gridCol w:w="1701"/>
        <w:gridCol w:w="8479"/>
        <w:gridCol w:w="3062"/>
      </w:tblGrid>
      <w:tr w:rsidR="003F7195" w14:paraId="60D35617" w14:textId="77777777" w:rsidTr="00107575">
        <w:trPr>
          <w:trHeight w:val="975"/>
        </w:trPr>
        <w:tc>
          <w:tcPr>
            <w:tcW w:w="1865" w:type="dxa"/>
            <w:shd w:val="clear" w:color="auto" w:fill="FFC000"/>
            <w:vAlign w:val="center"/>
          </w:tcPr>
          <w:p w14:paraId="4DDF3583" w14:textId="77777777" w:rsidR="003F7195" w:rsidRPr="00107575" w:rsidRDefault="003F7195">
            <w:pPr>
              <w:pStyle w:val="Heading1"/>
              <w:tabs>
                <w:tab w:val="clear" w:pos="1260"/>
              </w:tabs>
              <w:jc w:val="center"/>
              <w:rPr>
                <w:rFonts w:ascii="Calibri" w:hAnsi="Calibri" w:cs="Arial"/>
                <w:szCs w:val="24"/>
              </w:rPr>
            </w:pPr>
            <w:bookmarkStart w:id="2" w:name="_Hlk142381634"/>
            <w:r w:rsidRPr="00107575">
              <w:rPr>
                <w:rFonts w:ascii="Calibri" w:hAnsi="Calibri" w:cs="Arial"/>
                <w:szCs w:val="24"/>
              </w:rPr>
              <w:lastRenderedPageBreak/>
              <w:t>Key Questions</w:t>
            </w:r>
          </w:p>
        </w:tc>
        <w:tc>
          <w:tcPr>
            <w:tcW w:w="1701" w:type="dxa"/>
            <w:shd w:val="clear" w:color="auto" w:fill="FFC000"/>
            <w:vAlign w:val="center"/>
          </w:tcPr>
          <w:p w14:paraId="0714BFE1" w14:textId="77777777" w:rsidR="003F7195" w:rsidRPr="00107575" w:rsidRDefault="003F7195">
            <w:pPr>
              <w:jc w:val="center"/>
              <w:rPr>
                <w:rFonts w:ascii="Calibri" w:hAnsi="Calibri" w:cs="Arial"/>
                <w:b/>
              </w:rPr>
            </w:pPr>
            <w:r w:rsidRPr="00107575">
              <w:rPr>
                <w:rFonts w:ascii="Calibri" w:hAnsi="Calibri" w:cs="Arial"/>
                <w:b/>
              </w:rPr>
              <w:t>Learning Objectives</w:t>
            </w:r>
          </w:p>
          <w:p w14:paraId="4211D3AF" w14:textId="22A432A3" w:rsidR="003F7195" w:rsidRPr="00107575" w:rsidRDefault="003F7195">
            <w:pPr>
              <w:jc w:val="center"/>
              <w:rPr>
                <w:rFonts w:ascii="Calibri" w:hAnsi="Calibri" w:cs="Arial"/>
                <w:b/>
              </w:rPr>
            </w:pPr>
          </w:p>
        </w:tc>
        <w:tc>
          <w:tcPr>
            <w:tcW w:w="8479" w:type="dxa"/>
            <w:shd w:val="clear" w:color="auto" w:fill="FFC000"/>
            <w:vAlign w:val="center"/>
          </w:tcPr>
          <w:p w14:paraId="40F2BC36" w14:textId="77777777" w:rsidR="003F7195" w:rsidRPr="00107575" w:rsidRDefault="003F7195">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3062" w:type="dxa"/>
            <w:shd w:val="clear" w:color="auto" w:fill="FFC000"/>
            <w:vAlign w:val="center"/>
          </w:tcPr>
          <w:p w14:paraId="2913348A" w14:textId="0AE64662" w:rsidR="003F7195" w:rsidRPr="00107575" w:rsidRDefault="003F7195">
            <w:pPr>
              <w:jc w:val="center"/>
              <w:rPr>
                <w:rFonts w:ascii="Calibri" w:hAnsi="Calibri" w:cs="Arial"/>
                <w:b/>
                <w:iCs/>
              </w:rPr>
            </w:pPr>
            <w:r w:rsidRPr="00107575">
              <w:rPr>
                <w:rFonts w:ascii="Calibri" w:hAnsi="Calibri" w:cs="Arial"/>
                <w:b/>
                <w:iCs/>
              </w:rPr>
              <w:t xml:space="preserve">Wider Learning Opportunities / </w:t>
            </w:r>
            <w:r w:rsidR="0024732F" w:rsidRPr="00107575">
              <w:rPr>
                <w:rFonts w:ascii="Calibri" w:hAnsi="Calibri" w:cs="Arial"/>
                <w:b/>
                <w:iCs/>
              </w:rPr>
              <w:t>Points to note</w:t>
            </w:r>
          </w:p>
        </w:tc>
      </w:tr>
      <w:tr w:rsidR="003B0CC4" w14:paraId="1F7E7F92" w14:textId="77777777" w:rsidTr="002361E9">
        <w:trPr>
          <w:trHeight w:val="2233"/>
        </w:trPr>
        <w:tc>
          <w:tcPr>
            <w:tcW w:w="1865" w:type="dxa"/>
            <w:tcBorders>
              <w:bottom w:val="single" w:sz="4" w:space="0" w:color="auto"/>
            </w:tcBorders>
          </w:tcPr>
          <w:p w14:paraId="594A3F54" w14:textId="77777777" w:rsidR="003B0CC4" w:rsidRPr="009E4507" w:rsidRDefault="003B0CC4" w:rsidP="002361E9">
            <w:pPr>
              <w:spacing w:line="276" w:lineRule="auto"/>
              <w:rPr>
                <w:rFonts w:ascii="Calibri" w:hAnsi="Calibri" w:cs="Arial"/>
                <w:b/>
                <w:sz w:val="22"/>
                <w:szCs w:val="22"/>
              </w:rPr>
            </w:pPr>
            <w:r w:rsidRPr="009E4507">
              <w:rPr>
                <w:rFonts w:ascii="Calibri" w:hAnsi="Calibri" w:cs="Arial"/>
                <w:b/>
                <w:sz w:val="22"/>
                <w:szCs w:val="22"/>
              </w:rPr>
              <w:t>What is beautiful about the natural world?</w:t>
            </w:r>
          </w:p>
          <w:p w14:paraId="106C529C" w14:textId="77777777" w:rsidR="003B0CC4" w:rsidRPr="009E4507" w:rsidRDefault="003B0CC4" w:rsidP="002361E9">
            <w:pPr>
              <w:spacing w:line="276" w:lineRule="auto"/>
              <w:rPr>
                <w:rFonts w:asciiTheme="minorHAnsi" w:hAnsiTheme="minorHAnsi" w:cstheme="minorHAnsi"/>
                <w:sz w:val="22"/>
                <w:szCs w:val="22"/>
              </w:rPr>
            </w:pPr>
          </w:p>
          <w:p w14:paraId="26A9DD07" w14:textId="77777777" w:rsidR="003B0CC4" w:rsidRPr="009E4507" w:rsidRDefault="003B0CC4" w:rsidP="002361E9">
            <w:pPr>
              <w:spacing w:line="276" w:lineRule="auto"/>
              <w:rPr>
                <w:rFonts w:asciiTheme="minorHAnsi" w:hAnsiTheme="minorHAnsi" w:cstheme="minorHAnsi"/>
                <w:i/>
                <w:color w:val="00CCFF"/>
                <w:sz w:val="22"/>
                <w:szCs w:val="22"/>
              </w:rPr>
            </w:pPr>
          </w:p>
          <w:p w14:paraId="5D910B6A" w14:textId="77777777" w:rsidR="003B0CC4" w:rsidRPr="009E4507" w:rsidRDefault="003B0CC4" w:rsidP="002361E9">
            <w:pPr>
              <w:spacing w:line="276" w:lineRule="auto"/>
              <w:rPr>
                <w:rFonts w:asciiTheme="minorHAnsi" w:hAnsiTheme="minorHAnsi" w:cstheme="minorHAnsi"/>
                <w:i/>
                <w:color w:val="00CCFF"/>
                <w:sz w:val="22"/>
                <w:szCs w:val="22"/>
              </w:rPr>
            </w:pPr>
          </w:p>
          <w:p w14:paraId="5FD46655" w14:textId="715225D7" w:rsidR="003B0CC4" w:rsidRPr="009E4507" w:rsidRDefault="003B0CC4" w:rsidP="002361E9">
            <w:pPr>
              <w:spacing w:line="276" w:lineRule="auto"/>
              <w:rPr>
                <w:rFonts w:asciiTheme="minorHAnsi" w:hAnsiTheme="minorHAnsi" w:cstheme="minorHAnsi"/>
                <w:b/>
                <w:iCs/>
                <w:sz w:val="22"/>
                <w:szCs w:val="22"/>
              </w:rPr>
            </w:pPr>
          </w:p>
        </w:tc>
        <w:tc>
          <w:tcPr>
            <w:tcW w:w="1701" w:type="dxa"/>
            <w:tcBorders>
              <w:bottom w:val="single" w:sz="4" w:space="0" w:color="auto"/>
            </w:tcBorders>
          </w:tcPr>
          <w:p w14:paraId="206FD25A" w14:textId="0818AF38" w:rsidR="003B0CC4" w:rsidRPr="009E4507" w:rsidRDefault="003B0CC4" w:rsidP="002361E9">
            <w:pPr>
              <w:spacing w:line="276" w:lineRule="auto"/>
              <w:rPr>
                <w:rFonts w:asciiTheme="minorHAnsi" w:hAnsiTheme="minorHAnsi" w:cstheme="minorHAnsi"/>
                <w:sz w:val="22"/>
                <w:szCs w:val="22"/>
              </w:rPr>
            </w:pPr>
            <w:r w:rsidRPr="009E4507">
              <w:rPr>
                <w:rFonts w:asciiTheme="minorHAnsi" w:hAnsiTheme="minorHAnsi" w:cstheme="minorHAnsi"/>
                <w:sz w:val="22"/>
                <w:szCs w:val="22"/>
              </w:rPr>
              <w:t xml:space="preserve">Use their senses to explore and talk about the natural world around them. </w:t>
            </w:r>
          </w:p>
          <w:p w14:paraId="28C2F63D" w14:textId="77777777" w:rsidR="003B0CC4" w:rsidRPr="009E4507" w:rsidRDefault="003B0CC4" w:rsidP="002361E9">
            <w:pPr>
              <w:spacing w:line="276" w:lineRule="auto"/>
              <w:rPr>
                <w:rFonts w:asciiTheme="minorHAnsi" w:hAnsiTheme="minorHAnsi" w:cstheme="minorHAnsi"/>
                <w:sz w:val="22"/>
                <w:szCs w:val="22"/>
              </w:rPr>
            </w:pPr>
          </w:p>
          <w:p w14:paraId="44C08E24" w14:textId="77777777" w:rsidR="003B0CC4" w:rsidRPr="009E4507" w:rsidRDefault="003B0CC4" w:rsidP="002361E9">
            <w:pPr>
              <w:spacing w:line="276" w:lineRule="auto"/>
              <w:rPr>
                <w:rFonts w:asciiTheme="minorHAnsi" w:hAnsiTheme="minorHAnsi" w:cstheme="minorHAnsi"/>
                <w:sz w:val="22"/>
                <w:szCs w:val="22"/>
              </w:rPr>
            </w:pPr>
            <w:r w:rsidRPr="009E4507">
              <w:rPr>
                <w:rFonts w:asciiTheme="minorHAnsi" w:hAnsiTheme="minorHAnsi" w:cstheme="minorHAnsi"/>
                <w:sz w:val="22"/>
                <w:szCs w:val="22"/>
              </w:rPr>
              <w:t>Notice changes that occur throughout the seasons.</w:t>
            </w:r>
          </w:p>
          <w:p w14:paraId="2A19C8DB" w14:textId="77777777" w:rsidR="003B0CC4" w:rsidRPr="009E4507" w:rsidRDefault="003B0CC4" w:rsidP="002361E9">
            <w:pPr>
              <w:spacing w:line="276" w:lineRule="auto"/>
              <w:rPr>
                <w:rFonts w:asciiTheme="minorHAnsi" w:hAnsiTheme="minorHAnsi" w:cstheme="minorHAnsi"/>
                <w:sz w:val="22"/>
                <w:szCs w:val="22"/>
              </w:rPr>
            </w:pPr>
          </w:p>
          <w:p w14:paraId="3A3B41DD" w14:textId="04E40304" w:rsidR="003B0CC4" w:rsidRPr="009E4507" w:rsidRDefault="003B0CC4" w:rsidP="002361E9">
            <w:pPr>
              <w:spacing w:line="276" w:lineRule="auto"/>
              <w:rPr>
                <w:rFonts w:asciiTheme="minorHAnsi" w:hAnsiTheme="minorHAnsi" w:cstheme="minorHAnsi"/>
                <w:sz w:val="22"/>
                <w:szCs w:val="22"/>
              </w:rPr>
            </w:pPr>
            <w:r w:rsidRPr="009E4507">
              <w:rPr>
                <w:rFonts w:asciiTheme="minorHAnsi" w:hAnsiTheme="minorHAnsi" w:cstheme="minorHAnsi"/>
                <w:sz w:val="22"/>
                <w:szCs w:val="22"/>
              </w:rPr>
              <w:t>Create artwork in the outside area using natural resources and IT skills.</w:t>
            </w:r>
          </w:p>
          <w:p w14:paraId="0E5A9FFE" w14:textId="77777777" w:rsidR="003B0CC4" w:rsidRPr="009E4507" w:rsidRDefault="003B0CC4" w:rsidP="002361E9">
            <w:pPr>
              <w:spacing w:line="276" w:lineRule="auto"/>
              <w:rPr>
                <w:rFonts w:asciiTheme="minorHAnsi" w:hAnsiTheme="minorHAnsi" w:cstheme="minorHAnsi"/>
                <w:sz w:val="22"/>
                <w:szCs w:val="22"/>
              </w:rPr>
            </w:pPr>
          </w:p>
          <w:p w14:paraId="06B5E35B" w14:textId="0B50135F" w:rsidR="003B0CC4" w:rsidRPr="009E4507" w:rsidRDefault="003B0CC4" w:rsidP="002361E9">
            <w:pPr>
              <w:spacing w:line="276" w:lineRule="auto"/>
              <w:rPr>
                <w:rFonts w:asciiTheme="minorHAnsi" w:hAnsiTheme="minorHAnsi" w:cstheme="minorHAnsi"/>
                <w:sz w:val="22"/>
                <w:szCs w:val="22"/>
              </w:rPr>
            </w:pPr>
          </w:p>
        </w:tc>
        <w:tc>
          <w:tcPr>
            <w:tcW w:w="8479" w:type="dxa"/>
            <w:tcBorders>
              <w:bottom w:val="single" w:sz="4" w:space="0" w:color="auto"/>
            </w:tcBorders>
          </w:tcPr>
          <w:p w14:paraId="7A14136D" w14:textId="70CC7CFC" w:rsidR="003B0CC4" w:rsidRPr="009E4507" w:rsidRDefault="003B0CC4" w:rsidP="002361E9">
            <w:pPr>
              <w:spacing w:line="276" w:lineRule="auto"/>
              <w:rPr>
                <w:rFonts w:ascii="Calibri" w:hAnsi="Calibri" w:cs="Arial"/>
                <w:sz w:val="22"/>
                <w:szCs w:val="22"/>
              </w:rPr>
            </w:pPr>
            <w:bookmarkStart w:id="3" w:name="_Hlk70406857"/>
            <w:r w:rsidRPr="009E4507">
              <w:rPr>
                <w:rFonts w:ascii="Calibri" w:hAnsi="Calibri" w:cs="Arial"/>
                <w:sz w:val="22"/>
                <w:szCs w:val="22"/>
              </w:rPr>
              <w:t>Children should have the opportunity to experience moments of awe and wonder relating to the natural world around them.  Go on senses walks throughout the year either around the school grounds or in green spaces nearby such as parks or woodland areas to see what children can hear, see, smell, touch and taste (bring back to school items that are edible to prepare). Talk about the big and small things that they can see</w:t>
            </w:r>
            <w:r w:rsidR="00CF46F0" w:rsidRPr="009E4507">
              <w:rPr>
                <w:rFonts w:ascii="Calibri" w:hAnsi="Calibri" w:cs="Arial"/>
                <w:sz w:val="22"/>
                <w:szCs w:val="22"/>
              </w:rPr>
              <w:t xml:space="preserve"> high in the sky and down on the ground</w:t>
            </w:r>
            <w:r w:rsidRPr="009E4507">
              <w:rPr>
                <w:rFonts w:ascii="Calibri" w:hAnsi="Calibri" w:cs="Arial"/>
                <w:sz w:val="22"/>
                <w:szCs w:val="22"/>
              </w:rPr>
              <w:t>. Children should compare the changes that occur through the seasons. Take magnifying glasses</w:t>
            </w:r>
            <w:r w:rsidR="00B9258A">
              <w:rPr>
                <w:rFonts w:ascii="Calibri" w:hAnsi="Calibri" w:cs="Arial"/>
                <w:sz w:val="22"/>
                <w:szCs w:val="22"/>
              </w:rPr>
              <w:t>, mirrors for the sky</w:t>
            </w:r>
            <w:r w:rsidRPr="009E4507">
              <w:rPr>
                <w:rFonts w:ascii="Calibri" w:hAnsi="Calibri" w:cs="Arial"/>
                <w:sz w:val="22"/>
                <w:szCs w:val="22"/>
              </w:rPr>
              <w:t xml:space="preserve"> and pooters etc. to look more closely.</w:t>
            </w:r>
          </w:p>
          <w:p w14:paraId="78C9258D" w14:textId="77777777" w:rsidR="00CF46F0" w:rsidRPr="009E4507" w:rsidRDefault="00CF46F0" w:rsidP="002361E9">
            <w:pPr>
              <w:spacing w:line="276" w:lineRule="auto"/>
              <w:rPr>
                <w:rFonts w:ascii="Calibri" w:hAnsi="Calibri" w:cs="Arial"/>
                <w:sz w:val="22"/>
                <w:szCs w:val="22"/>
              </w:rPr>
            </w:pPr>
          </w:p>
          <w:p w14:paraId="6F3A41F8" w14:textId="6FD62888" w:rsidR="003B0CC4" w:rsidRPr="009E4507" w:rsidRDefault="003B0CC4" w:rsidP="002361E9">
            <w:pPr>
              <w:spacing w:line="276" w:lineRule="auto"/>
              <w:rPr>
                <w:rFonts w:asciiTheme="minorHAnsi" w:hAnsiTheme="minorHAnsi" w:cstheme="minorHAnsi"/>
                <w:sz w:val="22"/>
                <w:szCs w:val="22"/>
              </w:rPr>
            </w:pPr>
            <w:proofErr w:type="gramStart"/>
            <w:r w:rsidRPr="009E4507">
              <w:rPr>
                <w:rFonts w:asciiTheme="minorHAnsi" w:hAnsiTheme="minorHAnsi" w:cstheme="minorHAnsi"/>
                <w:sz w:val="22"/>
                <w:szCs w:val="22"/>
              </w:rPr>
              <w:t>Gather together</w:t>
            </w:r>
            <w:proofErr w:type="gramEnd"/>
            <w:r w:rsidRPr="009E4507">
              <w:rPr>
                <w:rFonts w:asciiTheme="minorHAnsi" w:hAnsiTheme="minorHAnsi" w:cstheme="minorHAnsi"/>
                <w:sz w:val="22"/>
                <w:szCs w:val="22"/>
              </w:rPr>
              <w:t xml:space="preserve"> items from the natural world that the children have collected. Discuss the items in small groups and explain why they like the item they have brought into school. Talk about animals that they like and think carefully about types of weather</w:t>
            </w:r>
            <w:r w:rsidR="00B9258A">
              <w:rPr>
                <w:rFonts w:asciiTheme="minorHAnsi" w:hAnsiTheme="minorHAnsi" w:cstheme="minorHAnsi"/>
                <w:sz w:val="22"/>
                <w:szCs w:val="22"/>
              </w:rPr>
              <w:t>. Focus on what the</w:t>
            </w:r>
            <w:r w:rsidRPr="009E4507">
              <w:rPr>
                <w:rFonts w:asciiTheme="minorHAnsi" w:hAnsiTheme="minorHAnsi" w:cstheme="minorHAnsi"/>
                <w:sz w:val="22"/>
                <w:szCs w:val="22"/>
              </w:rPr>
              <w:t xml:space="preserve"> children think are full of awe and wonder.</w:t>
            </w:r>
          </w:p>
          <w:p w14:paraId="15FBEA27" w14:textId="77777777" w:rsidR="00CF46F0" w:rsidRPr="009E4507" w:rsidRDefault="00CF46F0" w:rsidP="002361E9">
            <w:pPr>
              <w:spacing w:line="276" w:lineRule="auto"/>
              <w:rPr>
                <w:rFonts w:asciiTheme="minorHAnsi" w:hAnsiTheme="minorHAnsi" w:cstheme="minorHAnsi"/>
                <w:sz w:val="22"/>
                <w:szCs w:val="22"/>
              </w:rPr>
            </w:pPr>
          </w:p>
          <w:p w14:paraId="2901AD39" w14:textId="1D7A25A3" w:rsidR="003B0CC4" w:rsidRPr="009E4507" w:rsidRDefault="003B0CC4" w:rsidP="002361E9">
            <w:pPr>
              <w:spacing w:line="276" w:lineRule="auto"/>
              <w:rPr>
                <w:rFonts w:asciiTheme="minorHAnsi" w:hAnsiTheme="minorHAnsi" w:cstheme="minorHAnsi"/>
                <w:b/>
                <w:sz w:val="22"/>
                <w:szCs w:val="22"/>
              </w:rPr>
            </w:pPr>
            <w:r w:rsidRPr="009E4507">
              <w:rPr>
                <w:rFonts w:asciiTheme="minorHAnsi" w:hAnsiTheme="minorHAnsi" w:cstheme="minorHAnsi"/>
                <w:b/>
                <w:sz w:val="22"/>
                <w:szCs w:val="22"/>
              </w:rPr>
              <w:t>Suggested activities</w:t>
            </w:r>
            <w:r w:rsidR="00251B48">
              <w:rPr>
                <w:rFonts w:asciiTheme="minorHAnsi" w:hAnsiTheme="minorHAnsi" w:cstheme="minorHAnsi"/>
                <w:b/>
                <w:sz w:val="22"/>
                <w:szCs w:val="22"/>
              </w:rPr>
              <w:t xml:space="preserve"> (Adult-led)</w:t>
            </w:r>
            <w:r w:rsidR="00CF46F0" w:rsidRPr="009E4507">
              <w:rPr>
                <w:rFonts w:asciiTheme="minorHAnsi" w:hAnsiTheme="minorHAnsi" w:cstheme="minorHAnsi"/>
                <w:b/>
                <w:sz w:val="22"/>
                <w:szCs w:val="22"/>
              </w:rPr>
              <w:t>:</w:t>
            </w:r>
          </w:p>
          <w:bookmarkEnd w:id="3"/>
          <w:p w14:paraId="405F2D5D" w14:textId="53D79CCA" w:rsidR="003B0CC4" w:rsidRPr="001975C7" w:rsidRDefault="009E4507" w:rsidP="001975C7">
            <w:pPr>
              <w:pStyle w:val="ListParagraph"/>
              <w:numPr>
                <w:ilvl w:val="0"/>
                <w:numId w:val="26"/>
              </w:numPr>
              <w:spacing w:after="120" w:line="276" w:lineRule="auto"/>
              <w:rPr>
                <w:rFonts w:asciiTheme="minorHAnsi" w:hAnsiTheme="minorHAnsi" w:cstheme="minorHAnsi"/>
                <w:sz w:val="22"/>
                <w:szCs w:val="22"/>
              </w:rPr>
            </w:pPr>
            <w:r w:rsidRPr="001975C7">
              <w:rPr>
                <w:rFonts w:asciiTheme="minorHAnsi" w:hAnsiTheme="minorHAnsi" w:cstheme="minorHAnsi"/>
                <w:sz w:val="22"/>
                <w:szCs w:val="22"/>
              </w:rPr>
              <w:t>Go on a b</w:t>
            </w:r>
            <w:r w:rsidR="003B0CC4" w:rsidRPr="001975C7">
              <w:rPr>
                <w:rFonts w:asciiTheme="minorHAnsi" w:hAnsiTheme="minorHAnsi" w:cstheme="minorHAnsi"/>
                <w:sz w:val="22"/>
                <w:szCs w:val="22"/>
              </w:rPr>
              <w:t>arefoot walk</w:t>
            </w:r>
            <w:r w:rsidRPr="001975C7">
              <w:rPr>
                <w:rFonts w:asciiTheme="minorHAnsi" w:hAnsiTheme="minorHAnsi" w:cstheme="minorHAnsi"/>
                <w:sz w:val="22"/>
                <w:szCs w:val="22"/>
              </w:rPr>
              <w:t>.</w:t>
            </w:r>
          </w:p>
          <w:p w14:paraId="50D2AAFA" w14:textId="77777777" w:rsidR="003B0CC4" w:rsidRDefault="009E4507" w:rsidP="001975C7">
            <w:pPr>
              <w:pStyle w:val="ListParagraph"/>
              <w:numPr>
                <w:ilvl w:val="0"/>
                <w:numId w:val="26"/>
              </w:numPr>
              <w:spacing w:after="120" w:line="276" w:lineRule="auto"/>
              <w:rPr>
                <w:rFonts w:asciiTheme="minorHAnsi" w:hAnsiTheme="minorHAnsi" w:cstheme="minorHAnsi"/>
                <w:sz w:val="22"/>
                <w:szCs w:val="22"/>
              </w:rPr>
            </w:pPr>
            <w:r w:rsidRPr="001975C7">
              <w:rPr>
                <w:rFonts w:asciiTheme="minorHAnsi" w:hAnsiTheme="minorHAnsi" w:cstheme="minorHAnsi"/>
                <w:sz w:val="22"/>
                <w:szCs w:val="22"/>
              </w:rPr>
              <w:t xml:space="preserve">Read a story </w:t>
            </w:r>
            <w:r w:rsidR="003B0CC4" w:rsidRPr="001975C7">
              <w:rPr>
                <w:rFonts w:asciiTheme="minorHAnsi" w:hAnsiTheme="minorHAnsi" w:cstheme="minorHAnsi"/>
                <w:sz w:val="22"/>
                <w:szCs w:val="22"/>
              </w:rPr>
              <w:t>to introduce the concept that some people believe that a God figure was responsible for creating our natural world</w:t>
            </w:r>
            <w:r w:rsidRPr="001975C7">
              <w:rPr>
                <w:rFonts w:asciiTheme="minorHAnsi" w:hAnsiTheme="minorHAnsi" w:cstheme="minorHAnsi"/>
                <w:sz w:val="22"/>
                <w:szCs w:val="22"/>
              </w:rPr>
              <w:t xml:space="preserve"> - </w:t>
            </w:r>
            <w:r w:rsidR="003B0CC4" w:rsidRPr="001975C7">
              <w:rPr>
                <w:rFonts w:asciiTheme="minorHAnsi" w:hAnsiTheme="minorHAnsi" w:cstheme="minorHAnsi"/>
                <w:sz w:val="22"/>
                <w:szCs w:val="22"/>
              </w:rPr>
              <w:t>Mrs and Mrs God in the creation kitchen (Nancy Wood/Timothy Basil Ering, ISBN-10: 0763612588)</w:t>
            </w:r>
          </w:p>
          <w:p w14:paraId="62E2648B" w14:textId="49B98B21" w:rsidR="00251B48" w:rsidRPr="009E4507" w:rsidRDefault="00251B48" w:rsidP="00251B48">
            <w:pPr>
              <w:spacing w:line="276" w:lineRule="auto"/>
              <w:rPr>
                <w:rFonts w:asciiTheme="minorHAnsi" w:hAnsiTheme="minorHAnsi" w:cstheme="minorHAnsi"/>
                <w:b/>
                <w:sz w:val="22"/>
                <w:szCs w:val="22"/>
              </w:rPr>
            </w:pPr>
            <w:r w:rsidRPr="009E4507">
              <w:rPr>
                <w:rFonts w:asciiTheme="minorHAnsi" w:hAnsiTheme="minorHAnsi" w:cstheme="minorHAnsi"/>
                <w:b/>
                <w:sz w:val="22"/>
                <w:szCs w:val="22"/>
              </w:rPr>
              <w:t>Suggested activities</w:t>
            </w:r>
            <w:r>
              <w:rPr>
                <w:rFonts w:asciiTheme="minorHAnsi" w:hAnsiTheme="minorHAnsi" w:cstheme="minorHAnsi"/>
                <w:b/>
                <w:sz w:val="22"/>
                <w:szCs w:val="22"/>
              </w:rPr>
              <w:t xml:space="preserve"> (Provision)</w:t>
            </w:r>
            <w:r w:rsidRPr="009E4507">
              <w:rPr>
                <w:rFonts w:asciiTheme="minorHAnsi" w:hAnsiTheme="minorHAnsi" w:cstheme="minorHAnsi"/>
                <w:b/>
                <w:sz w:val="22"/>
                <w:szCs w:val="22"/>
              </w:rPr>
              <w:t>:</w:t>
            </w:r>
          </w:p>
          <w:p w14:paraId="5EE013CF" w14:textId="77777777" w:rsidR="00251B48" w:rsidRPr="001975C7" w:rsidRDefault="00251B48" w:rsidP="00251B48">
            <w:pPr>
              <w:pStyle w:val="ListParagraph"/>
              <w:numPr>
                <w:ilvl w:val="0"/>
                <w:numId w:val="26"/>
              </w:numPr>
              <w:spacing w:after="120" w:line="276" w:lineRule="auto"/>
              <w:rPr>
                <w:rFonts w:asciiTheme="minorHAnsi" w:hAnsiTheme="minorHAnsi" w:cstheme="minorHAnsi"/>
                <w:sz w:val="22"/>
                <w:szCs w:val="22"/>
              </w:rPr>
            </w:pPr>
            <w:r w:rsidRPr="001975C7">
              <w:rPr>
                <w:rFonts w:asciiTheme="minorHAnsi" w:hAnsiTheme="minorHAnsi" w:cstheme="minorHAnsi"/>
                <w:sz w:val="22"/>
                <w:szCs w:val="22"/>
              </w:rPr>
              <w:t xml:space="preserve">Draw or photograph a range of items from the natural world. </w:t>
            </w:r>
          </w:p>
          <w:p w14:paraId="5564E86E" w14:textId="77777777" w:rsidR="00251B48" w:rsidRPr="001975C7" w:rsidRDefault="00251B48" w:rsidP="00251B48">
            <w:pPr>
              <w:pStyle w:val="ListParagraph"/>
              <w:numPr>
                <w:ilvl w:val="0"/>
                <w:numId w:val="26"/>
              </w:numPr>
              <w:spacing w:after="120" w:line="276" w:lineRule="auto"/>
              <w:rPr>
                <w:rFonts w:ascii="Calibri" w:hAnsi="Calibri" w:cs="Arial"/>
                <w:sz w:val="22"/>
                <w:szCs w:val="22"/>
              </w:rPr>
            </w:pPr>
            <w:r w:rsidRPr="001975C7">
              <w:rPr>
                <w:rFonts w:ascii="Calibri" w:hAnsi="Calibri" w:cs="Arial"/>
                <w:sz w:val="22"/>
                <w:szCs w:val="22"/>
              </w:rPr>
              <w:t xml:space="preserve">Place a selection of pebbles, conkers, petals, twigs, leaves, </w:t>
            </w:r>
            <w:proofErr w:type="gramStart"/>
            <w:r w:rsidRPr="001975C7">
              <w:rPr>
                <w:rFonts w:ascii="Calibri" w:hAnsi="Calibri" w:cs="Arial"/>
                <w:sz w:val="22"/>
                <w:szCs w:val="22"/>
              </w:rPr>
              <w:t>pine cones</w:t>
            </w:r>
            <w:proofErr w:type="gramEnd"/>
            <w:r w:rsidRPr="001975C7">
              <w:rPr>
                <w:rFonts w:ascii="Calibri" w:hAnsi="Calibri" w:cs="Arial"/>
                <w:sz w:val="22"/>
                <w:szCs w:val="22"/>
              </w:rPr>
              <w:t xml:space="preserve"> etc. in the outside learning space so that children can use them to create art work in the style of Andy Goldsworthy. Children can take photographs to record their </w:t>
            </w:r>
            <w:proofErr w:type="gramStart"/>
            <w:r w:rsidRPr="001975C7">
              <w:rPr>
                <w:rFonts w:ascii="Calibri" w:hAnsi="Calibri" w:cs="Arial"/>
                <w:sz w:val="22"/>
                <w:szCs w:val="22"/>
              </w:rPr>
              <w:t>art work</w:t>
            </w:r>
            <w:proofErr w:type="gramEnd"/>
            <w:r w:rsidRPr="001975C7">
              <w:rPr>
                <w:rFonts w:ascii="Calibri" w:hAnsi="Calibri" w:cs="Arial"/>
                <w:sz w:val="22"/>
                <w:szCs w:val="22"/>
              </w:rPr>
              <w:t>.</w:t>
            </w:r>
          </w:p>
          <w:p w14:paraId="0F124FF0" w14:textId="17221354" w:rsidR="00251B48" w:rsidRPr="00251B48" w:rsidRDefault="00251B48" w:rsidP="00251B48">
            <w:pPr>
              <w:pStyle w:val="ListParagraph"/>
              <w:numPr>
                <w:ilvl w:val="0"/>
                <w:numId w:val="26"/>
              </w:numPr>
              <w:spacing w:after="120" w:line="276" w:lineRule="auto"/>
              <w:rPr>
                <w:rFonts w:ascii="Calibri" w:hAnsi="Calibri" w:cs="Arial"/>
                <w:sz w:val="22"/>
                <w:szCs w:val="22"/>
              </w:rPr>
            </w:pPr>
            <w:r w:rsidRPr="001975C7">
              <w:rPr>
                <w:rFonts w:ascii="Calibri" w:hAnsi="Calibri" w:cs="Arial"/>
                <w:sz w:val="22"/>
                <w:szCs w:val="22"/>
              </w:rPr>
              <w:t>Create a role play travel agents with brochures, pictures and books about different places around the world with different natural environments.</w:t>
            </w:r>
            <w:r w:rsidRPr="001975C7">
              <w:rPr>
                <w:sz w:val="22"/>
                <w:szCs w:val="22"/>
              </w:rPr>
              <w:t xml:space="preserve"> </w:t>
            </w:r>
            <w:r w:rsidRPr="001975C7">
              <w:rPr>
                <w:rFonts w:ascii="Calibri" w:hAnsi="Calibri" w:cs="Arial"/>
                <w:sz w:val="22"/>
                <w:szCs w:val="22"/>
              </w:rPr>
              <w:t>Use a globe or map of the world to identify where the places are.</w:t>
            </w:r>
          </w:p>
        </w:tc>
        <w:tc>
          <w:tcPr>
            <w:tcW w:w="3062" w:type="dxa"/>
          </w:tcPr>
          <w:p w14:paraId="2D55FC37" w14:textId="1202720F" w:rsidR="003B0CC4" w:rsidRDefault="003B0CC4" w:rsidP="002361E9">
            <w:pPr>
              <w:spacing w:line="276" w:lineRule="auto"/>
              <w:rPr>
                <w:rFonts w:asciiTheme="minorHAnsi" w:hAnsiTheme="minorHAnsi" w:cstheme="minorHAnsi"/>
                <w:sz w:val="22"/>
                <w:szCs w:val="22"/>
              </w:rPr>
            </w:pPr>
            <w:r w:rsidRPr="009E4507">
              <w:rPr>
                <w:rFonts w:asciiTheme="minorHAnsi" w:hAnsiTheme="minorHAnsi" w:cstheme="minorHAnsi"/>
                <w:sz w:val="22"/>
                <w:szCs w:val="22"/>
              </w:rPr>
              <w:t xml:space="preserve">NB families will have different approaches to creation, so sensitivity is required in whole-class discussions. </w:t>
            </w:r>
          </w:p>
          <w:p w14:paraId="02DE6878" w14:textId="77777777" w:rsidR="009E4507" w:rsidRPr="009E4507" w:rsidRDefault="009E4507" w:rsidP="002361E9">
            <w:pPr>
              <w:spacing w:line="276" w:lineRule="auto"/>
              <w:rPr>
                <w:rFonts w:asciiTheme="minorHAnsi" w:hAnsiTheme="minorHAnsi" w:cstheme="minorHAnsi"/>
                <w:sz w:val="22"/>
                <w:szCs w:val="22"/>
              </w:rPr>
            </w:pPr>
          </w:p>
          <w:p w14:paraId="1AFA7E9D" w14:textId="3171B623" w:rsidR="00CF46F0" w:rsidRPr="009E4507" w:rsidRDefault="00CF46F0" w:rsidP="002361E9">
            <w:pPr>
              <w:spacing w:line="276" w:lineRule="auto"/>
              <w:rPr>
                <w:rFonts w:asciiTheme="minorHAnsi" w:hAnsiTheme="minorHAnsi" w:cstheme="minorHAnsi"/>
                <w:b/>
                <w:bCs/>
                <w:sz w:val="22"/>
                <w:szCs w:val="22"/>
              </w:rPr>
            </w:pPr>
            <w:r w:rsidRPr="009E4507">
              <w:rPr>
                <w:rFonts w:asciiTheme="minorHAnsi" w:hAnsiTheme="minorHAnsi" w:cstheme="minorHAnsi"/>
                <w:b/>
                <w:bCs/>
                <w:sz w:val="22"/>
                <w:szCs w:val="22"/>
              </w:rPr>
              <w:t xml:space="preserve">Pre-teaching vocabulary: </w:t>
            </w:r>
            <w:r w:rsidR="009E4507">
              <w:rPr>
                <w:rFonts w:asciiTheme="minorHAnsi" w:hAnsiTheme="minorHAnsi" w:cstheme="minorHAnsi"/>
                <w:sz w:val="22"/>
                <w:szCs w:val="22"/>
              </w:rPr>
              <w:t>Introduce</w:t>
            </w:r>
            <w:r w:rsidRPr="009E4507">
              <w:rPr>
                <w:rFonts w:asciiTheme="minorHAnsi" w:hAnsiTheme="minorHAnsi" w:cstheme="minorHAnsi"/>
                <w:sz w:val="22"/>
                <w:szCs w:val="22"/>
              </w:rPr>
              <w:t xml:space="preserve"> the words: natural, man-made, nature, the world etc.</w:t>
            </w:r>
          </w:p>
          <w:p w14:paraId="56B9A05F" w14:textId="77777777" w:rsidR="003B0CC4" w:rsidRPr="009E4507" w:rsidRDefault="003B0CC4" w:rsidP="002361E9">
            <w:pPr>
              <w:spacing w:line="276" w:lineRule="auto"/>
              <w:rPr>
                <w:rFonts w:asciiTheme="minorHAnsi" w:hAnsiTheme="minorHAnsi" w:cstheme="minorHAnsi"/>
                <w:sz w:val="22"/>
                <w:szCs w:val="22"/>
              </w:rPr>
            </w:pPr>
          </w:p>
          <w:p w14:paraId="2A4A46E9" w14:textId="77777777" w:rsidR="003B0CC4" w:rsidRPr="009E4507" w:rsidRDefault="003B0CC4" w:rsidP="002361E9">
            <w:pPr>
              <w:spacing w:line="276" w:lineRule="auto"/>
              <w:rPr>
                <w:rFonts w:asciiTheme="minorHAnsi" w:hAnsiTheme="minorHAnsi" w:cstheme="minorHAnsi"/>
                <w:sz w:val="22"/>
                <w:szCs w:val="22"/>
              </w:rPr>
            </w:pPr>
          </w:p>
          <w:p w14:paraId="2DD6EF2F" w14:textId="15AD36E8" w:rsidR="009E4507" w:rsidRPr="002361E9" w:rsidRDefault="003B0CC4" w:rsidP="002361E9">
            <w:pPr>
              <w:spacing w:line="276" w:lineRule="auto"/>
              <w:rPr>
                <w:rFonts w:asciiTheme="minorHAnsi" w:hAnsiTheme="minorHAnsi" w:cstheme="minorHAnsi"/>
                <w:sz w:val="22"/>
                <w:szCs w:val="22"/>
              </w:rPr>
            </w:pPr>
            <w:r w:rsidRPr="002361E9">
              <w:rPr>
                <w:rFonts w:asciiTheme="minorHAnsi" w:hAnsiTheme="minorHAnsi" w:cstheme="minorHAnsi"/>
                <w:sz w:val="22"/>
                <w:szCs w:val="22"/>
              </w:rPr>
              <w:t xml:space="preserve">Art projects about the wonderful world can be inspired by </w:t>
            </w:r>
            <w:r w:rsidR="002361E9" w:rsidRPr="002361E9">
              <w:rPr>
                <w:rFonts w:asciiTheme="minorHAnsi" w:hAnsiTheme="minorHAnsi" w:cstheme="minorHAnsi"/>
                <w:sz w:val="22"/>
                <w:szCs w:val="22"/>
              </w:rPr>
              <w:t>themes of God and creation.</w:t>
            </w:r>
            <w:r w:rsidRPr="002361E9">
              <w:rPr>
                <w:rFonts w:asciiTheme="minorHAnsi" w:hAnsiTheme="minorHAnsi" w:cstheme="minorHAnsi"/>
                <w:sz w:val="22"/>
                <w:szCs w:val="22"/>
              </w:rPr>
              <w:t xml:space="preserve"> </w:t>
            </w:r>
            <w:r w:rsidR="002361E9" w:rsidRPr="002361E9">
              <w:rPr>
                <w:rFonts w:asciiTheme="minorHAnsi" w:hAnsiTheme="minorHAnsi" w:cstheme="minorHAnsi"/>
                <w:sz w:val="22"/>
                <w:szCs w:val="22"/>
              </w:rPr>
              <w:t xml:space="preserve">There are good examples created by children of all ages here </w:t>
            </w:r>
            <w:hyperlink r:id="rId14" w:history="1">
              <w:r w:rsidR="002361E9" w:rsidRPr="002361E9">
                <w:rPr>
                  <w:rStyle w:val="Hyperlink"/>
                  <w:rFonts w:asciiTheme="minorHAnsi" w:hAnsiTheme="minorHAnsi" w:cstheme="minorHAnsi"/>
                  <w:sz w:val="22"/>
                  <w:szCs w:val="22"/>
                </w:rPr>
                <w:t>https://www.natre.org.uk/about-natre/projects/spirited-arts/spirited-arts-gallery/2023/</w:t>
              </w:r>
            </w:hyperlink>
          </w:p>
          <w:p w14:paraId="54BF7DC0" w14:textId="77777777" w:rsidR="002361E9" w:rsidRDefault="002361E9" w:rsidP="002361E9">
            <w:pPr>
              <w:spacing w:line="276" w:lineRule="auto"/>
              <w:rPr>
                <w:rFonts w:asciiTheme="minorHAnsi" w:hAnsiTheme="minorHAnsi" w:cstheme="minorHAnsi"/>
                <w:sz w:val="22"/>
                <w:szCs w:val="22"/>
              </w:rPr>
            </w:pPr>
          </w:p>
          <w:p w14:paraId="61AD26BB" w14:textId="77777777" w:rsidR="009E4507" w:rsidRDefault="009E4507" w:rsidP="002361E9">
            <w:pPr>
              <w:spacing w:line="276" w:lineRule="auto"/>
              <w:rPr>
                <w:rFonts w:asciiTheme="minorHAnsi" w:hAnsiTheme="minorHAnsi" w:cstheme="minorHAnsi"/>
                <w:sz w:val="22"/>
                <w:szCs w:val="22"/>
              </w:rPr>
            </w:pPr>
          </w:p>
          <w:p w14:paraId="7394689F" w14:textId="27DC9136" w:rsidR="003B0CC4" w:rsidRPr="009E4507" w:rsidRDefault="003B0CC4" w:rsidP="002361E9">
            <w:pPr>
              <w:spacing w:line="276" w:lineRule="auto"/>
              <w:rPr>
                <w:rFonts w:asciiTheme="minorHAnsi" w:hAnsiTheme="minorHAnsi" w:cstheme="minorHAnsi"/>
                <w:sz w:val="22"/>
                <w:szCs w:val="22"/>
              </w:rPr>
            </w:pPr>
          </w:p>
        </w:tc>
      </w:tr>
      <w:tr w:rsidR="00897DD6" w14:paraId="08FD2F43" w14:textId="77777777" w:rsidTr="00107575">
        <w:trPr>
          <w:trHeight w:val="975"/>
        </w:trPr>
        <w:tc>
          <w:tcPr>
            <w:tcW w:w="1865" w:type="dxa"/>
            <w:shd w:val="clear" w:color="auto" w:fill="FFC000"/>
            <w:vAlign w:val="center"/>
          </w:tcPr>
          <w:p w14:paraId="3439CA28" w14:textId="77777777" w:rsidR="00897DD6" w:rsidRPr="00107575" w:rsidRDefault="00897DD6" w:rsidP="00A23D40">
            <w:pPr>
              <w:pStyle w:val="Heading1"/>
              <w:tabs>
                <w:tab w:val="clear" w:pos="1260"/>
              </w:tabs>
              <w:jc w:val="center"/>
              <w:rPr>
                <w:rFonts w:ascii="Calibri" w:hAnsi="Calibri" w:cs="Arial"/>
                <w:szCs w:val="24"/>
              </w:rPr>
            </w:pPr>
            <w:r w:rsidRPr="00107575">
              <w:rPr>
                <w:rFonts w:ascii="Calibri" w:hAnsi="Calibri" w:cs="Arial"/>
                <w:szCs w:val="24"/>
              </w:rPr>
              <w:lastRenderedPageBreak/>
              <w:t>Key Questions</w:t>
            </w:r>
          </w:p>
        </w:tc>
        <w:tc>
          <w:tcPr>
            <w:tcW w:w="1701" w:type="dxa"/>
            <w:shd w:val="clear" w:color="auto" w:fill="FFC000"/>
            <w:vAlign w:val="center"/>
          </w:tcPr>
          <w:p w14:paraId="280D3A5F" w14:textId="77777777" w:rsidR="00897DD6" w:rsidRPr="00107575" w:rsidRDefault="00897DD6" w:rsidP="00A23D40">
            <w:pPr>
              <w:jc w:val="center"/>
              <w:rPr>
                <w:rFonts w:ascii="Calibri" w:hAnsi="Calibri" w:cs="Arial"/>
                <w:b/>
              </w:rPr>
            </w:pPr>
            <w:r w:rsidRPr="00107575">
              <w:rPr>
                <w:rFonts w:ascii="Calibri" w:hAnsi="Calibri" w:cs="Arial"/>
                <w:b/>
              </w:rPr>
              <w:t>Learning Objectives</w:t>
            </w:r>
          </w:p>
          <w:p w14:paraId="1E852030" w14:textId="77777777" w:rsidR="00897DD6" w:rsidRPr="00107575" w:rsidRDefault="00897DD6" w:rsidP="00A23D40">
            <w:pPr>
              <w:jc w:val="center"/>
              <w:rPr>
                <w:rFonts w:ascii="Calibri" w:hAnsi="Calibri" w:cs="Arial"/>
                <w:b/>
              </w:rPr>
            </w:pPr>
          </w:p>
        </w:tc>
        <w:tc>
          <w:tcPr>
            <w:tcW w:w="8479" w:type="dxa"/>
            <w:shd w:val="clear" w:color="auto" w:fill="FFC000"/>
            <w:vAlign w:val="center"/>
          </w:tcPr>
          <w:p w14:paraId="74308476" w14:textId="77777777" w:rsidR="00897DD6" w:rsidRPr="00107575" w:rsidRDefault="00897DD6" w:rsidP="00A23D40">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3062" w:type="dxa"/>
            <w:shd w:val="clear" w:color="auto" w:fill="FFC000"/>
            <w:vAlign w:val="center"/>
          </w:tcPr>
          <w:p w14:paraId="04569776" w14:textId="77777777" w:rsidR="00897DD6" w:rsidRPr="00107575" w:rsidRDefault="00897DD6" w:rsidP="00A23D40">
            <w:pPr>
              <w:jc w:val="center"/>
              <w:rPr>
                <w:rFonts w:ascii="Calibri" w:hAnsi="Calibri" w:cs="Arial"/>
                <w:b/>
                <w:iCs/>
              </w:rPr>
            </w:pPr>
            <w:r w:rsidRPr="00107575">
              <w:rPr>
                <w:rFonts w:ascii="Calibri" w:hAnsi="Calibri" w:cs="Arial"/>
                <w:b/>
                <w:iCs/>
              </w:rPr>
              <w:t>Wider Learning Opportunities / Points to note</w:t>
            </w:r>
          </w:p>
        </w:tc>
      </w:tr>
      <w:tr w:rsidR="003D546F" w14:paraId="7AD6B2DD" w14:textId="77777777" w:rsidTr="002361E9">
        <w:trPr>
          <w:trHeight w:val="2516"/>
        </w:trPr>
        <w:tc>
          <w:tcPr>
            <w:tcW w:w="1865" w:type="dxa"/>
            <w:tcBorders>
              <w:top w:val="single" w:sz="2" w:space="0" w:color="auto"/>
              <w:left w:val="single" w:sz="2" w:space="0" w:color="auto"/>
              <w:bottom w:val="single" w:sz="4" w:space="0" w:color="auto"/>
              <w:right w:val="single" w:sz="2" w:space="0" w:color="auto"/>
            </w:tcBorders>
          </w:tcPr>
          <w:p w14:paraId="385E4267" w14:textId="77777777" w:rsidR="003D546F" w:rsidRPr="00AF6C6B" w:rsidRDefault="003D546F" w:rsidP="00505ED2">
            <w:pPr>
              <w:spacing w:line="276" w:lineRule="auto"/>
              <w:rPr>
                <w:rFonts w:asciiTheme="minorHAnsi" w:hAnsiTheme="minorHAnsi" w:cstheme="minorHAnsi"/>
                <w:b/>
                <w:sz w:val="22"/>
                <w:szCs w:val="22"/>
              </w:rPr>
            </w:pPr>
            <w:r w:rsidRPr="00AF6C6B">
              <w:rPr>
                <w:rFonts w:asciiTheme="minorHAnsi" w:hAnsiTheme="minorHAnsi" w:cstheme="minorHAnsi"/>
                <w:b/>
                <w:sz w:val="22"/>
                <w:szCs w:val="22"/>
              </w:rPr>
              <w:t>What does the word creation mean?</w:t>
            </w:r>
          </w:p>
          <w:p w14:paraId="132647C1" w14:textId="77777777" w:rsidR="003D546F" w:rsidRPr="00AF6C6B" w:rsidRDefault="003D546F" w:rsidP="00505ED2">
            <w:pPr>
              <w:spacing w:line="276" w:lineRule="auto"/>
              <w:rPr>
                <w:rFonts w:asciiTheme="minorHAnsi" w:hAnsiTheme="minorHAnsi" w:cstheme="minorHAnsi"/>
                <w:b/>
                <w:sz w:val="22"/>
                <w:szCs w:val="22"/>
              </w:rPr>
            </w:pPr>
          </w:p>
          <w:p w14:paraId="67C0E80E" w14:textId="77777777" w:rsidR="003D546F" w:rsidRPr="00AF6C6B" w:rsidRDefault="003D546F" w:rsidP="00505ED2">
            <w:pPr>
              <w:spacing w:line="276" w:lineRule="auto"/>
              <w:rPr>
                <w:rFonts w:asciiTheme="minorHAnsi" w:hAnsiTheme="minorHAnsi" w:cstheme="minorHAnsi"/>
                <w:b/>
                <w:sz w:val="22"/>
                <w:szCs w:val="22"/>
              </w:rPr>
            </w:pPr>
            <w:r w:rsidRPr="00AF6C6B">
              <w:rPr>
                <w:rFonts w:asciiTheme="minorHAnsi" w:hAnsiTheme="minorHAnsi" w:cstheme="minorHAnsi"/>
                <w:b/>
                <w:sz w:val="22"/>
                <w:szCs w:val="22"/>
              </w:rPr>
              <w:t>What is the Christian story of Creation?</w:t>
            </w:r>
          </w:p>
          <w:p w14:paraId="18678B7B" w14:textId="77777777" w:rsidR="002361E9" w:rsidRPr="00AF6C6B" w:rsidRDefault="002361E9" w:rsidP="00505ED2">
            <w:pPr>
              <w:spacing w:line="276" w:lineRule="auto"/>
              <w:rPr>
                <w:rFonts w:asciiTheme="minorHAnsi" w:hAnsiTheme="minorHAnsi" w:cstheme="minorHAnsi"/>
                <w:b/>
                <w:sz w:val="22"/>
                <w:szCs w:val="22"/>
              </w:rPr>
            </w:pPr>
          </w:p>
          <w:p w14:paraId="341F7096" w14:textId="4A54204A" w:rsidR="003D546F" w:rsidRPr="00AF6C6B" w:rsidRDefault="003D546F" w:rsidP="00505ED2">
            <w:pPr>
              <w:spacing w:line="276" w:lineRule="auto"/>
              <w:rPr>
                <w:rFonts w:asciiTheme="minorHAnsi" w:hAnsiTheme="minorHAnsi" w:cstheme="minorHAnsi"/>
                <w:b/>
                <w:sz w:val="22"/>
                <w:szCs w:val="22"/>
              </w:rPr>
            </w:pPr>
            <w:r w:rsidRPr="00AF6C6B">
              <w:rPr>
                <w:rFonts w:asciiTheme="minorHAnsi" w:hAnsiTheme="minorHAnsi" w:cstheme="minorHAnsi"/>
                <w:b/>
                <w:sz w:val="22"/>
                <w:szCs w:val="22"/>
              </w:rPr>
              <w:t xml:space="preserve">How and why do Christians say ‘Thank you’ to God?  </w:t>
            </w:r>
          </w:p>
          <w:p w14:paraId="38A09012" w14:textId="3D1C9A46" w:rsidR="003D546F" w:rsidRPr="00AF6C6B" w:rsidRDefault="003D546F" w:rsidP="00505ED2">
            <w:pPr>
              <w:spacing w:line="276" w:lineRule="auto"/>
              <w:rPr>
                <w:rFonts w:asciiTheme="minorHAnsi" w:hAnsiTheme="minorHAnsi" w:cstheme="minorHAnsi"/>
                <w:b/>
                <w:sz w:val="22"/>
                <w:szCs w:val="22"/>
              </w:rPr>
            </w:pPr>
          </w:p>
        </w:tc>
        <w:tc>
          <w:tcPr>
            <w:tcW w:w="1701" w:type="dxa"/>
            <w:tcBorders>
              <w:top w:val="single" w:sz="2" w:space="0" w:color="auto"/>
              <w:left w:val="single" w:sz="2" w:space="0" w:color="auto"/>
              <w:bottom w:val="single" w:sz="4" w:space="0" w:color="auto"/>
              <w:right w:val="single" w:sz="2" w:space="0" w:color="auto"/>
            </w:tcBorders>
          </w:tcPr>
          <w:p w14:paraId="769BFEB3" w14:textId="6130D905"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sz w:val="22"/>
                <w:szCs w:val="22"/>
              </w:rPr>
              <w:t xml:space="preserve">Listen to and talk about the creation story from the Bible. </w:t>
            </w:r>
          </w:p>
          <w:p w14:paraId="59870260" w14:textId="77777777" w:rsidR="003D546F" w:rsidRPr="00AF6C6B" w:rsidRDefault="003D546F" w:rsidP="00505ED2">
            <w:pPr>
              <w:spacing w:line="276" w:lineRule="auto"/>
              <w:rPr>
                <w:rFonts w:asciiTheme="minorHAnsi" w:hAnsiTheme="minorHAnsi" w:cstheme="minorHAnsi"/>
                <w:sz w:val="22"/>
                <w:szCs w:val="22"/>
              </w:rPr>
            </w:pPr>
          </w:p>
          <w:p w14:paraId="2B7305B4" w14:textId="77777777"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sz w:val="22"/>
                <w:szCs w:val="22"/>
              </w:rPr>
              <w:t>Name something that Christians believe was created by God.</w:t>
            </w:r>
          </w:p>
          <w:p w14:paraId="76AE8249" w14:textId="77777777" w:rsidR="003D546F" w:rsidRPr="00AF6C6B" w:rsidRDefault="003D546F" w:rsidP="00505ED2">
            <w:pPr>
              <w:spacing w:line="276" w:lineRule="auto"/>
              <w:rPr>
                <w:rFonts w:asciiTheme="minorHAnsi" w:hAnsiTheme="minorHAnsi" w:cstheme="minorHAnsi"/>
                <w:sz w:val="22"/>
                <w:szCs w:val="22"/>
              </w:rPr>
            </w:pPr>
          </w:p>
          <w:p w14:paraId="627E7CC5" w14:textId="02C85891"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sz w:val="22"/>
                <w:szCs w:val="22"/>
              </w:rPr>
              <w:t>Talk about why Christians believe they should be thankful and look after the world.</w:t>
            </w:r>
          </w:p>
          <w:p w14:paraId="58DD9DD0" w14:textId="57B938D1" w:rsidR="003D546F" w:rsidRPr="00AF6C6B" w:rsidRDefault="003D546F" w:rsidP="00505ED2">
            <w:pPr>
              <w:pStyle w:val="Body"/>
              <w:rPr>
                <w:rFonts w:asciiTheme="minorHAnsi" w:hAnsiTheme="minorHAnsi" w:cstheme="minorHAnsi"/>
                <w:sz w:val="22"/>
                <w:szCs w:val="22"/>
              </w:rPr>
            </w:pPr>
          </w:p>
        </w:tc>
        <w:tc>
          <w:tcPr>
            <w:tcW w:w="8479" w:type="dxa"/>
            <w:tcBorders>
              <w:top w:val="single" w:sz="2" w:space="0" w:color="auto"/>
              <w:left w:val="single" w:sz="2" w:space="0" w:color="auto"/>
              <w:bottom w:val="single" w:sz="4" w:space="0" w:color="auto"/>
              <w:right w:val="single" w:sz="2" w:space="0" w:color="auto"/>
            </w:tcBorders>
          </w:tcPr>
          <w:p w14:paraId="750C1390" w14:textId="2C445CD6" w:rsidR="002361E9" w:rsidRPr="00AF6C6B" w:rsidRDefault="003D546F" w:rsidP="00505ED2">
            <w:pPr>
              <w:autoSpaceDE w:val="0"/>
              <w:autoSpaceDN w:val="0"/>
              <w:adjustRightInd w:val="0"/>
              <w:spacing w:line="276" w:lineRule="auto"/>
              <w:rPr>
                <w:rFonts w:asciiTheme="minorHAnsi" w:eastAsia="Calibri" w:hAnsiTheme="minorHAnsi" w:cstheme="minorHAnsi"/>
                <w:color w:val="000000"/>
                <w:sz w:val="22"/>
                <w:szCs w:val="22"/>
              </w:rPr>
            </w:pPr>
            <w:r w:rsidRPr="00AF6C6B">
              <w:rPr>
                <w:rFonts w:asciiTheme="minorHAnsi" w:eastAsia="Calibri" w:hAnsiTheme="minorHAnsi" w:cstheme="minorHAnsi"/>
                <w:color w:val="000000"/>
                <w:sz w:val="22"/>
                <w:szCs w:val="22"/>
              </w:rPr>
              <w:t>Read the creation story from the Bible</w:t>
            </w:r>
            <w:r w:rsidR="00AF6C6B">
              <w:rPr>
                <w:rFonts w:asciiTheme="minorHAnsi" w:eastAsia="Calibri" w:hAnsiTheme="minorHAnsi" w:cstheme="minorHAnsi"/>
                <w:color w:val="000000"/>
                <w:sz w:val="22"/>
                <w:szCs w:val="22"/>
              </w:rPr>
              <w:t xml:space="preserve"> (Genesis 1)</w:t>
            </w:r>
            <w:r w:rsidRPr="00AF6C6B">
              <w:rPr>
                <w:rFonts w:asciiTheme="minorHAnsi" w:eastAsia="Calibri" w:hAnsiTheme="minorHAnsi" w:cstheme="minorHAnsi"/>
                <w:color w:val="000000"/>
                <w:sz w:val="22"/>
                <w:szCs w:val="22"/>
              </w:rPr>
              <w:t xml:space="preserve"> in a modern/ child friendly version. Talk about how Christians (and others) believe the world and everything in it was created by God. What does the story teach Christians about God? (e.g. powerful, creative, caring). </w:t>
            </w:r>
          </w:p>
          <w:p w14:paraId="17103E5B" w14:textId="77777777" w:rsidR="002361E9" w:rsidRPr="00AF6C6B" w:rsidRDefault="002361E9" w:rsidP="00505ED2">
            <w:pPr>
              <w:autoSpaceDE w:val="0"/>
              <w:autoSpaceDN w:val="0"/>
              <w:adjustRightInd w:val="0"/>
              <w:spacing w:line="276" w:lineRule="auto"/>
              <w:rPr>
                <w:rFonts w:asciiTheme="minorHAnsi" w:eastAsia="Calibri" w:hAnsiTheme="minorHAnsi" w:cstheme="minorHAnsi"/>
                <w:color w:val="000000"/>
                <w:sz w:val="22"/>
                <w:szCs w:val="22"/>
              </w:rPr>
            </w:pPr>
          </w:p>
          <w:p w14:paraId="7BCCFF11" w14:textId="326867A8" w:rsidR="003D546F" w:rsidRPr="00AF6C6B" w:rsidRDefault="003D546F" w:rsidP="00505ED2">
            <w:pPr>
              <w:autoSpaceDE w:val="0"/>
              <w:autoSpaceDN w:val="0"/>
              <w:adjustRightInd w:val="0"/>
              <w:spacing w:line="276" w:lineRule="auto"/>
              <w:rPr>
                <w:rFonts w:asciiTheme="minorHAnsi" w:eastAsia="Calibri" w:hAnsiTheme="minorHAnsi" w:cstheme="minorHAnsi"/>
                <w:color w:val="000000"/>
                <w:sz w:val="22"/>
                <w:szCs w:val="22"/>
              </w:rPr>
            </w:pPr>
            <w:r w:rsidRPr="00AF6C6B">
              <w:rPr>
                <w:rFonts w:asciiTheme="minorHAnsi" w:eastAsia="Calibri" w:hAnsiTheme="minorHAnsi" w:cstheme="minorHAnsi"/>
                <w:color w:val="000000"/>
                <w:sz w:val="22"/>
                <w:szCs w:val="22"/>
              </w:rPr>
              <w:t xml:space="preserve">Make a list of things created by God, highlighting the variety. The following videos explore </w:t>
            </w:r>
            <w:r w:rsidR="002361E9" w:rsidRPr="00AF6C6B">
              <w:rPr>
                <w:rFonts w:asciiTheme="minorHAnsi" w:eastAsia="Calibri" w:hAnsiTheme="minorHAnsi" w:cstheme="minorHAnsi"/>
                <w:color w:val="000000"/>
                <w:sz w:val="22"/>
                <w:szCs w:val="22"/>
              </w:rPr>
              <w:t>the variety of landscapes, plants and creatures in c</w:t>
            </w:r>
            <w:r w:rsidRPr="00AF6C6B">
              <w:rPr>
                <w:rFonts w:asciiTheme="minorHAnsi" w:eastAsia="Calibri" w:hAnsiTheme="minorHAnsi" w:cstheme="minorHAnsi"/>
                <w:color w:val="000000"/>
                <w:sz w:val="22"/>
                <w:szCs w:val="22"/>
              </w:rPr>
              <w:t>reation:</w:t>
            </w:r>
          </w:p>
          <w:p w14:paraId="09DD83B7" w14:textId="0C1E9C32" w:rsidR="003D546F" w:rsidRPr="00AF6C6B" w:rsidRDefault="003D546F" w:rsidP="00505ED2">
            <w:pPr>
              <w:autoSpaceDE w:val="0"/>
              <w:autoSpaceDN w:val="0"/>
              <w:adjustRightInd w:val="0"/>
              <w:spacing w:line="276" w:lineRule="auto"/>
              <w:rPr>
                <w:rFonts w:asciiTheme="minorHAnsi" w:eastAsia="Calibri" w:hAnsiTheme="minorHAnsi" w:cstheme="minorHAnsi"/>
                <w:color w:val="000000"/>
                <w:sz w:val="22"/>
                <w:szCs w:val="22"/>
              </w:rPr>
            </w:pPr>
            <w:hyperlink r:id="rId15" w:history="1">
              <w:r w:rsidRPr="00AF6C6B">
                <w:rPr>
                  <w:rStyle w:val="Hyperlink"/>
                  <w:rFonts w:asciiTheme="minorHAnsi" w:eastAsia="Calibri" w:hAnsiTheme="minorHAnsi" w:cstheme="minorHAnsi"/>
                  <w:sz w:val="22"/>
                  <w:szCs w:val="22"/>
                </w:rPr>
                <w:t>https://www.bbc.co.uk/programmes/p018zgqh</w:t>
              </w:r>
            </w:hyperlink>
            <w:r w:rsidR="00505ED2">
              <w:rPr>
                <w:rStyle w:val="Hyperlink"/>
                <w:rFonts w:asciiTheme="minorHAnsi" w:eastAsia="Calibri" w:hAnsiTheme="minorHAnsi" w:cstheme="minorHAnsi"/>
                <w:sz w:val="22"/>
                <w:szCs w:val="22"/>
              </w:rPr>
              <w:t xml:space="preserve"> </w:t>
            </w:r>
            <w:hyperlink r:id="rId16" w:history="1">
              <w:r w:rsidRPr="00AF6C6B">
                <w:rPr>
                  <w:rStyle w:val="Hyperlink"/>
                  <w:rFonts w:asciiTheme="minorHAnsi" w:eastAsia="Calibri" w:hAnsiTheme="minorHAnsi" w:cstheme="minorHAnsi"/>
                  <w:sz w:val="22"/>
                  <w:szCs w:val="22"/>
                </w:rPr>
                <w:t>https://www.bbc.co.uk/programmes/p018zh2s</w:t>
              </w:r>
            </w:hyperlink>
          </w:p>
          <w:p w14:paraId="73C7594C" w14:textId="77777777" w:rsidR="00505ED2" w:rsidRDefault="00505ED2" w:rsidP="00505ED2">
            <w:pPr>
              <w:spacing w:line="276" w:lineRule="auto"/>
              <w:rPr>
                <w:rFonts w:asciiTheme="minorHAnsi" w:hAnsiTheme="minorHAnsi" w:cstheme="minorHAnsi"/>
                <w:b/>
                <w:bCs/>
                <w:sz w:val="22"/>
                <w:szCs w:val="22"/>
              </w:rPr>
            </w:pPr>
          </w:p>
          <w:p w14:paraId="1212BF47" w14:textId="0D5AE9C8"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b/>
                <w:bCs/>
                <w:sz w:val="22"/>
                <w:szCs w:val="22"/>
              </w:rPr>
              <w:t>Key belief for pupils to understand</w:t>
            </w:r>
            <w:r w:rsidRPr="00AF6C6B">
              <w:rPr>
                <w:rFonts w:asciiTheme="minorHAnsi" w:hAnsiTheme="minorHAnsi" w:cstheme="minorHAnsi"/>
                <w:sz w:val="22"/>
                <w:szCs w:val="22"/>
              </w:rPr>
              <w:t xml:space="preserve">: Christians believe that God created the world and that they should </w:t>
            </w:r>
            <w:r w:rsidR="00A53542" w:rsidRPr="00AF6C6B">
              <w:rPr>
                <w:rFonts w:asciiTheme="minorHAnsi" w:hAnsiTheme="minorHAnsi" w:cstheme="minorHAnsi"/>
                <w:sz w:val="22"/>
                <w:szCs w:val="22"/>
              </w:rPr>
              <w:t xml:space="preserve">be thankful for it and </w:t>
            </w:r>
            <w:r w:rsidRPr="00AF6C6B">
              <w:rPr>
                <w:rFonts w:asciiTheme="minorHAnsi" w:hAnsiTheme="minorHAnsi" w:cstheme="minorHAnsi"/>
                <w:sz w:val="22"/>
                <w:szCs w:val="22"/>
              </w:rPr>
              <w:t>look after it.</w:t>
            </w:r>
          </w:p>
          <w:p w14:paraId="0A9270BB" w14:textId="77777777" w:rsidR="00505ED2" w:rsidRDefault="00505ED2" w:rsidP="00505ED2">
            <w:pPr>
              <w:spacing w:line="276" w:lineRule="auto"/>
              <w:rPr>
                <w:rFonts w:asciiTheme="minorHAnsi" w:hAnsiTheme="minorHAnsi" w:cstheme="minorHAnsi"/>
                <w:b/>
                <w:bCs/>
                <w:sz w:val="22"/>
                <w:szCs w:val="22"/>
              </w:rPr>
            </w:pPr>
          </w:p>
          <w:p w14:paraId="7440CF50" w14:textId="7DD2487C" w:rsidR="003D546F" w:rsidRPr="00AF6C6B" w:rsidRDefault="003D546F" w:rsidP="00505ED2">
            <w:pPr>
              <w:spacing w:line="276" w:lineRule="auto"/>
              <w:rPr>
                <w:rFonts w:asciiTheme="minorHAnsi" w:hAnsiTheme="minorHAnsi" w:cstheme="minorHAnsi"/>
                <w:b/>
                <w:bCs/>
                <w:sz w:val="22"/>
                <w:szCs w:val="22"/>
              </w:rPr>
            </w:pPr>
            <w:r w:rsidRPr="00AF6C6B">
              <w:rPr>
                <w:rFonts w:asciiTheme="minorHAnsi" w:hAnsiTheme="minorHAnsi" w:cstheme="minorHAnsi"/>
                <w:b/>
                <w:bCs/>
                <w:sz w:val="22"/>
                <w:szCs w:val="22"/>
              </w:rPr>
              <w:t>Suggested activities</w:t>
            </w:r>
            <w:r w:rsidR="00251B48">
              <w:rPr>
                <w:rFonts w:asciiTheme="minorHAnsi" w:hAnsiTheme="minorHAnsi" w:cstheme="minorHAnsi"/>
                <w:b/>
                <w:bCs/>
                <w:sz w:val="22"/>
                <w:szCs w:val="22"/>
              </w:rPr>
              <w:t xml:space="preserve"> (Adult-led)</w:t>
            </w:r>
            <w:r w:rsidRPr="00AF6C6B">
              <w:rPr>
                <w:rFonts w:asciiTheme="minorHAnsi" w:hAnsiTheme="minorHAnsi" w:cstheme="minorHAnsi"/>
                <w:b/>
                <w:bCs/>
                <w:sz w:val="22"/>
                <w:szCs w:val="22"/>
              </w:rPr>
              <w:t>:</w:t>
            </w:r>
          </w:p>
          <w:p w14:paraId="3628881D" w14:textId="77777777" w:rsidR="003D546F" w:rsidRPr="00505ED2" w:rsidRDefault="003D546F" w:rsidP="00505ED2">
            <w:pPr>
              <w:pStyle w:val="ListParagraph"/>
              <w:numPr>
                <w:ilvl w:val="0"/>
                <w:numId w:val="25"/>
              </w:numPr>
              <w:autoSpaceDE w:val="0"/>
              <w:autoSpaceDN w:val="0"/>
              <w:adjustRightInd w:val="0"/>
              <w:spacing w:line="276" w:lineRule="auto"/>
              <w:rPr>
                <w:rFonts w:asciiTheme="minorHAnsi" w:eastAsia="Calibri" w:hAnsiTheme="minorHAnsi" w:cstheme="minorHAnsi"/>
                <w:color w:val="000000"/>
                <w:sz w:val="22"/>
                <w:szCs w:val="22"/>
              </w:rPr>
            </w:pPr>
            <w:r w:rsidRPr="00505ED2">
              <w:rPr>
                <w:rFonts w:asciiTheme="minorHAnsi" w:eastAsia="Calibri" w:hAnsiTheme="minorHAnsi" w:cstheme="minorHAnsi"/>
                <w:color w:val="000000"/>
                <w:sz w:val="22"/>
                <w:szCs w:val="22"/>
              </w:rPr>
              <w:t xml:space="preserve">Tell the creation story using a ‘story box’ or Godly Play script. </w:t>
            </w:r>
          </w:p>
          <w:p w14:paraId="64860EA3" w14:textId="77777777" w:rsidR="003D546F" w:rsidRPr="00505ED2" w:rsidRDefault="003D546F" w:rsidP="00505ED2">
            <w:pPr>
              <w:pStyle w:val="ListParagraph"/>
              <w:numPr>
                <w:ilvl w:val="0"/>
                <w:numId w:val="25"/>
              </w:numPr>
              <w:autoSpaceDE w:val="0"/>
              <w:autoSpaceDN w:val="0"/>
              <w:adjustRightInd w:val="0"/>
              <w:spacing w:line="276" w:lineRule="auto"/>
              <w:rPr>
                <w:rFonts w:asciiTheme="minorHAnsi" w:eastAsia="Calibri" w:hAnsiTheme="minorHAnsi" w:cstheme="minorHAnsi"/>
                <w:color w:val="000000"/>
                <w:sz w:val="22"/>
                <w:szCs w:val="22"/>
              </w:rPr>
            </w:pPr>
            <w:r w:rsidRPr="00505ED2">
              <w:rPr>
                <w:rFonts w:asciiTheme="minorHAnsi" w:eastAsia="Calibri" w:hAnsiTheme="minorHAnsi" w:cstheme="minorHAnsi"/>
                <w:color w:val="000000"/>
                <w:sz w:val="22"/>
                <w:szCs w:val="22"/>
              </w:rPr>
              <w:t xml:space="preserve">Sing Christian songs about creation such as ‘All things bright and beautiful’, ‘From the tiny Ant’, ‘He’s got the whole world’ etc. </w:t>
            </w:r>
          </w:p>
          <w:p w14:paraId="12DAD966" w14:textId="30618A32" w:rsidR="00251B48" w:rsidRPr="00251B48" w:rsidRDefault="003D546F" w:rsidP="00505ED2">
            <w:pPr>
              <w:pStyle w:val="ListParagraph"/>
              <w:numPr>
                <w:ilvl w:val="0"/>
                <w:numId w:val="25"/>
              </w:numPr>
              <w:spacing w:line="276" w:lineRule="auto"/>
              <w:rPr>
                <w:rFonts w:asciiTheme="minorHAnsi" w:hAnsiTheme="minorHAnsi" w:cstheme="minorHAnsi"/>
                <w:sz w:val="22"/>
                <w:szCs w:val="22"/>
              </w:rPr>
            </w:pPr>
            <w:r w:rsidRPr="00505ED2">
              <w:rPr>
                <w:rFonts w:asciiTheme="minorHAnsi" w:eastAsia="Calibri" w:hAnsiTheme="minorHAnsi" w:cstheme="minorHAnsi"/>
                <w:color w:val="000000"/>
                <w:sz w:val="22"/>
                <w:szCs w:val="22"/>
              </w:rPr>
              <w:t>Discuss art that a Christian might create</w:t>
            </w:r>
            <w:r w:rsidR="00251B48">
              <w:rPr>
                <w:rFonts w:asciiTheme="minorHAnsi" w:eastAsia="Calibri" w:hAnsiTheme="minorHAnsi" w:cstheme="minorHAnsi"/>
                <w:color w:val="000000"/>
                <w:sz w:val="22"/>
                <w:szCs w:val="22"/>
              </w:rPr>
              <w:t>; create</w:t>
            </w:r>
            <w:r w:rsidRPr="00505ED2">
              <w:rPr>
                <w:rFonts w:asciiTheme="minorHAnsi" w:eastAsia="Calibri" w:hAnsiTheme="minorHAnsi" w:cstheme="minorHAnsi"/>
                <w:color w:val="000000"/>
                <w:sz w:val="22"/>
                <w:szCs w:val="22"/>
              </w:rPr>
              <w:t xml:space="preserve"> a ‘Thank You for the world’ display  </w:t>
            </w:r>
          </w:p>
          <w:p w14:paraId="52B043B0" w14:textId="51444273" w:rsidR="00C80F2D" w:rsidRPr="00251B48" w:rsidRDefault="00251B48" w:rsidP="00505ED2">
            <w:pPr>
              <w:pStyle w:val="ListParagraph"/>
              <w:numPr>
                <w:ilvl w:val="0"/>
                <w:numId w:val="25"/>
              </w:numPr>
              <w:spacing w:line="276" w:lineRule="auto"/>
              <w:rPr>
                <w:rFonts w:asciiTheme="minorHAnsi" w:hAnsiTheme="minorHAnsi" w:cstheme="minorHAnsi"/>
                <w:sz w:val="22"/>
                <w:szCs w:val="22"/>
              </w:rPr>
            </w:pPr>
            <w:r>
              <w:rPr>
                <w:rFonts w:asciiTheme="minorHAnsi" w:eastAsia="Calibri" w:hAnsiTheme="minorHAnsi" w:cstheme="minorHAnsi"/>
                <w:color w:val="000000"/>
                <w:sz w:val="22"/>
                <w:szCs w:val="22"/>
              </w:rPr>
              <w:t>W</w:t>
            </w:r>
            <w:r w:rsidR="003D546F" w:rsidRPr="00505ED2">
              <w:rPr>
                <w:rFonts w:asciiTheme="minorHAnsi" w:eastAsia="Calibri" w:hAnsiTheme="minorHAnsi" w:cstheme="minorHAnsi"/>
                <w:color w:val="000000"/>
                <w:sz w:val="22"/>
                <w:szCs w:val="22"/>
              </w:rPr>
              <w:t>rite a ‘Thank you’ prayer that a Christian might say.</w:t>
            </w:r>
          </w:p>
          <w:p w14:paraId="42B6195B" w14:textId="7A42F795" w:rsidR="00251B48" w:rsidRPr="00251B48" w:rsidRDefault="00251B48" w:rsidP="00251B48">
            <w:pPr>
              <w:pStyle w:val="ListParagraph"/>
              <w:numPr>
                <w:ilvl w:val="0"/>
                <w:numId w:val="25"/>
              </w:numPr>
              <w:spacing w:line="276" w:lineRule="auto"/>
              <w:rPr>
                <w:rFonts w:asciiTheme="minorHAnsi" w:hAnsiTheme="minorHAnsi" w:cstheme="minorHAnsi"/>
                <w:sz w:val="22"/>
                <w:szCs w:val="22"/>
              </w:rPr>
            </w:pPr>
            <w:r w:rsidRPr="00251B48">
              <w:rPr>
                <w:rFonts w:asciiTheme="minorHAnsi" w:hAnsiTheme="minorHAnsi" w:cstheme="minorHAnsi"/>
                <w:sz w:val="22"/>
                <w:szCs w:val="22"/>
              </w:rPr>
              <w:t>Read books such as: God’s brilliantly big Creation story. (Dai Woolridge/Alex Foster, published by SPCK publishing. ISBN-10: 0281084815); Wonderful Earth. (Nick Butterworth/Mick Inkpen, published by Hunt &amp; Thorpe. ISBN-13: 978-1856080057)</w:t>
            </w:r>
          </w:p>
          <w:p w14:paraId="7883E796" w14:textId="77777777" w:rsidR="00251B48" w:rsidRDefault="00251B48" w:rsidP="00251B48">
            <w:pPr>
              <w:spacing w:line="276" w:lineRule="auto"/>
              <w:rPr>
                <w:rFonts w:asciiTheme="minorHAnsi" w:hAnsiTheme="minorHAnsi" w:cstheme="minorHAnsi"/>
                <w:b/>
                <w:bCs/>
                <w:sz w:val="22"/>
                <w:szCs w:val="22"/>
              </w:rPr>
            </w:pPr>
          </w:p>
          <w:p w14:paraId="6D0CAFF0" w14:textId="35577DDA" w:rsidR="00251B48" w:rsidRPr="00AF6C6B" w:rsidRDefault="00251B48" w:rsidP="00251B48">
            <w:pPr>
              <w:spacing w:line="276" w:lineRule="auto"/>
              <w:rPr>
                <w:rFonts w:asciiTheme="minorHAnsi" w:hAnsiTheme="minorHAnsi" w:cstheme="minorHAnsi"/>
                <w:b/>
                <w:bCs/>
                <w:sz w:val="22"/>
                <w:szCs w:val="22"/>
              </w:rPr>
            </w:pPr>
            <w:r w:rsidRPr="00AF6C6B">
              <w:rPr>
                <w:rFonts w:asciiTheme="minorHAnsi" w:hAnsiTheme="minorHAnsi" w:cstheme="minorHAnsi"/>
                <w:b/>
                <w:bCs/>
                <w:sz w:val="22"/>
                <w:szCs w:val="22"/>
              </w:rPr>
              <w:t>Suggested activities</w:t>
            </w:r>
            <w:r>
              <w:rPr>
                <w:rFonts w:asciiTheme="minorHAnsi" w:hAnsiTheme="minorHAnsi" w:cstheme="minorHAnsi"/>
                <w:b/>
                <w:bCs/>
                <w:sz w:val="22"/>
                <w:szCs w:val="22"/>
              </w:rPr>
              <w:t xml:space="preserve"> (Provision)</w:t>
            </w:r>
            <w:r w:rsidRPr="00AF6C6B">
              <w:rPr>
                <w:rFonts w:asciiTheme="minorHAnsi" w:hAnsiTheme="minorHAnsi" w:cstheme="minorHAnsi"/>
                <w:b/>
                <w:bCs/>
                <w:sz w:val="22"/>
                <w:szCs w:val="22"/>
              </w:rPr>
              <w:t>:</w:t>
            </w:r>
          </w:p>
          <w:p w14:paraId="1AC66E25" w14:textId="77777777" w:rsidR="00251B48" w:rsidRPr="00505ED2" w:rsidRDefault="00251B48" w:rsidP="00251B48">
            <w:pPr>
              <w:pStyle w:val="ListParagraph"/>
              <w:numPr>
                <w:ilvl w:val="0"/>
                <w:numId w:val="25"/>
              </w:numPr>
              <w:autoSpaceDE w:val="0"/>
              <w:autoSpaceDN w:val="0"/>
              <w:adjustRightInd w:val="0"/>
              <w:spacing w:line="276" w:lineRule="auto"/>
              <w:rPr>
                <w:rFonts w:asciiTheme="minorHAnsi" w:eastAsia="Calibri" w:hAnsiTheme="minorHAnsi" w:cstheme="minorHAnsi"/>
                <w:color w:val="000000"/>
                <w:sz w:val="22"/>
                <w:szCs w:val="22"/>
              </w:rPr>
            </w:pPr>
            <w:r w:rsidRPr="00505ED2">
              <w:rPr>
                <w:rFonts w:asciiTheme="minorHAnsi" w:eastAsia="Calibri" w:hAnsiTheme="minorHAnsi" w:cstheme="minorHAnsi"/>
                <w:color w:val="000000"/>
                <w:sz w:val="22"/>
                <w:szCs w:val="22"/>
              </w:rPr>
              <w:t>Create 3D models, collages or paintings of things that Christians believe God created.</w:t>
            </w:r>
          </w:p>
          <w:p w14:paraId="3B4B7E85" w14:textId="200C071E" w:rsidR="00251B48" w:rsidRPr="00251B48" w:rsidRDefault="00251B48" w:rsidP="00251B48">
            <w:pPr>
              <w:pStyle w:val="ListParagraph"/>
              <w:numPr>
                <w:ilvl w:val="0"/>
                <w:numId w:val="25"/>
              </w:numPr>
              <w:spacing w:line="276" w:lineRule="auto"/>
              <w:rPr>
                <w:rFonts w:asciiTheme="minorHAnsi" w:hAnsiTheme="minorHAnsi" w:cstheme="minorHAnsi"/>
                <w:sz w:val="22"/>
                <w:szCs w:val="22"/>
              </w:rPr>
            </w:pPr>
            <w:r w:rsidRPr="00251B48">
              <w:rPr>
                <w:rFonts w:asciiTheme="minorHAnsi" w:eastAsia="Calibri" w:hAnsiTheme="minorHAnsi" w:cstheme="minorHAnsi"/>
                <w:color w:val="000000"/>
                <w:sz w:val="22"/>
                <w:szCs w:val="22"/>
              </w:rPr>
              <w:t xml:space="preserve">Draw something to add to a ‘Thank You for the world’ display </w:t>
            </w:r>
          </w:p>
          <w:p w14:paraId="142C6A7F" w14:textId="4899BC05"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b/>
                <w:bCs/>
                <w:sz w:val="22"/>
                <w:szCs w:val="22"/>
              </w:rPr>
              <w:lastRenderedPageBreak/>
              <w:t xml:space="preserve">Take it deeper: </w:t>
            </w:r>
            <w:r w:rsidRPr="00AF6C6B">
              <w:rPr>
                <w:rFonts w:asciiTheme="minorHAnsi" w:hAnsiTheme="minorHAnsi" w:cstheme="minorHAnsi"/>
                <w:sz w:val="22"/>
                <w:szCs w:val="22"/>
              </w:rPr>
              <w:t xml:space="preserve">throughout the unit, pupils will ask or answer questions. Keep a record of these in a class book. </w:t>
            </w:r>
            <w:r w:rsidR="00225EE9">
              <w:rPr>
                <w:rFonts w:asciiTheme="minorHAnsi" w:hAnsiTheme="minorHAnsi" w:cstheme="minorHAnsi"/>
                <w:sz w:val="22"/>
                <w:szCs w:val="22"/>
              </w:rPr>
              <w:t>Suggested question: What are they thankful for</w:t>
            </w:r>
            <w:r w:rsidR="00C26333">
              <w:rPr>
                <w:rFonts w:asciiTheme="minorHAnsi" w:hAnsiTheme="minorHAnsi" w:cstheme="minorHAnsi"/>
                <w:sz w:val="22"/>
                <w:szCs w:val="22"/>
              </w:rPr>
              <w:t xml:space="preserve"> in the natural world? </w:t>
            </w:r>
          </w:p>
        </w:tc>
        <w:tc>
          <w:tcPr>
            <w:tcW w:w="3062" w:type="dxa"/>
          </w:tcPr>
          <w:p w14:paraId="46AFF8A9" w14:textId="112FDB19"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b/>
                <w:bCs/>
                <w:sz w:val="22"/>
                <w:szCs w:val="22"/>
              </w:rPr>
              <w:lastRenderedPageBreak/>
              <w:t xml:space="preserve">Anglican Diocese of Leeds and York/Schools using Understanding Christianity: </w:t>
            </w:r>
            <w:r w:rsidRPr="00AF6C6B">
              <w:rPr>
                <w:rFonts w:asciiTheme="minorHAnsi" w:hAnsiTheme="minorHAnsi" w:cstheme="minorHAnsi"/>
                <w:sz w:val="22"/>
                <w:szCs w:val="22"/>
              </w:rPr>
              <w:t>this lesson can be explored further using F1 God: CORE- Why is the word God important to Christians? DIGGING DEEPER-How can we care for our wonderful world?</w:t>
            </w:r>
          </w:p>
          <w:p w14:paraId="73F4FAE3" w14:textId="77777777" w:rsidR="00A53542" w:rsidRPr="00AF6C6B" w:rsidRDefault="00A53542" w:rsidP="00505ED2">
            <w:pPr>
              <w:spacing w:line="276" w:lineRule="auto"/>
              <w:rPr>
                <w:rFonts w:asciiTheme="minorHAnsi" w:hAnsiTheme="minorHAnsi" w:cstheme="minorHAnsi"/>
                <w:sz w:val="22"/>
                <w:szCs w:val="22"/>
              </w:rPr>
            </w:pPr>
          </w:p>
          <w:p w14:paraId="67E35292" w14:textId="44824B45" w:rsidR="003D546F" w:rsidRPr="00AF6C6B" w:rsidRDefault="00A53542" w:rsidP="00505ED2">
            <w:pPr>
              <w:spacing w:line="276" w:lineRule="auto"/>
              <w:rPr>
                <w:rFonts w:asciiTheme="minorHAnsi" w:hAnsiTheme="minorHAnsi" w:cstheme="minorHAnsi"/>
                <w:sz w:val="22"/>
                <w:szCs w:val="22"/>
              </w:rPr>
            </w:pPr>
            <w:r w:rsidRPr="00AF6C6B">
              <w:rPr>
                <w:rFonts w:asciiTheme="minorHAnsi" w:hAnsiTheme="minorHAnsi" w:cstheme="minorHAnsi"/>
                <w:b/>
                <w:bCs/>
                <w:sz w:val="22"/>
                <w:szCs w:val="22"/>
              </w:rPr>
              <w:t xml:space="preserve">Lived experience: </w:t>
            </w:r>
            <w:r w:rsidR="003D546F" w:rsidRPr="00AF6C6B">
              <w:rPr>
                <w:rFonts w:asciiTheme="minorHAnsi" w:hAnsiTheme="minorHAnsi" w:cstheme="minorHAnsi"/>
                <w:b/>
                <w:bCs/>
                <w:sz w:val="22"/>
                <w:szCs w:val="22"/>
              </w:rPr>
              <w:t xml:space="preserve"> </w:t>
            </w:r>
            <w:r w:rsidR="003D546F" w:rsidRPr="00AF6C6B">
              <w:rPr>
                <w:rFonts w:asciiTheme="minorHAnsi" w:hAnsiTheme="minorHAnsi" w:cstheme="minorHAnsi"/>
                <w:sz w:val="22"/>
                <w:szCs w:val="22"/>
              </w:rPr>
              <w:t>Talk with a Christian about their views on creation and what this means to them about</w:t>
            </w:r>
            <w:r w:rsidRPr="00AF6C6B">
              <w:rPr>
                <w:rFonts w:asciiTheme="minorHAnsi" w:hAnsiTheme="minorHAnsi" w:cstheme="minorHAnsi"/>
                <w:sz w:val="22"/>
                <w:szCs w:val="22"/>
              </w:rPr>
              <w:t xml:space="preserve"> being thankful and</w:t>
            </w:r>
            <w:r w:rsidR="003D546F" w:rsidRPr="00AF6C6B">
              <w:rPr>
                <w:rFonts w:asciiTheme="minorHAnsi" w:hAnsiTheme="minorHAnsi" w:cstheme="minorHAnsi"/>
                <w:sz w:val="22"/>
                <w:szCs w:val="22"/>
              </w:rPr>
              <w:t xml:space="preserve"> looking after the world</w:t>
            </w:r>
          </w:p>
          <w:p w14:paraId="33FD22E1" w14:textId="77777777" w:rsidR="00A53542" w:rsidRPr="00AF6C6B" w:rsidRDefault="00A53542" w:rsidP="00505ED2">
            <w:pPr>
              <w:spacing w:line="276" w:lineRule="auto"/>
              <w:rPr>
                <w:rFonts w:asciiTheme="minorHAnsi" w:hAnsiTheme="minorHAnsi" w:cstheme="minorHAnsi"/>
                <w:b/>
                <w:bCs/>
                <w:sz w:val="22"/>
                <w:szCs w:val="22"/>
              </w:rPr>
            </w:pPr>
          </w:p>
          <w:p w14:paraId="6310B85D" w14:textId="558E7633" w:rsidR="003D546F" w:rsidRPr="00AF6C6B" w:rsidRDefault="003D546F" w:rsidP="00505ED2">
            <w:pPr>
              <w:spacing w:line="276" w:lineRule="auto"/>
              <w:rPr>
                <w:rFonts w:asciiTheme="minorHAnsi" w:hAnsiTheme="minorHAnsi" w:cstheme="minorHAnsi"/>
                <w:sz w:val="22"/>
                <w:szCs w:val="22"/>
              </w:rPr>
            </w:pPr>
            <w:r w:rsidRPr="00AF6C6B">
              <w:rPr>
                <w:rFonts w:asciiTheme="minorHAnsi" w:hAnsiTheme="minorHAnsi" w:cstheme="minorHAnsi"/>
                <w:sz w:val="22"/>
                <w:szCs w:val="22"/>
              </w:rPr>
              <w:t xml:space="preserve">‘Godly Play Creation’ may be viewed online – there are many examples, including free scripts. </w:t>
            </w:r>
          </w:p>
          <w:p w14:paraId="55595E17" w14:textId="607B70D8" w:rsidR="00A53542" w:rsidRPr="00AF6C6B" w:rsidRDefault="00A53542" w:rsidP="00505ED2">
            <w:pPr>
              <w:spacing w:line="276" w:lineRule="auto"/>
              <w:rPr>
                <w:rFonts w:asciiTheme="minorHAnsi" w:hAnsiTheme="minorHAnsi" w:cstheme="minorHAnsi"/>
                <w:sz w:val="22"/>
                <w:szCs w:val="22"/>
              </w:rPr>
            </w:pPr>
          </w:p>
          <w:p w14:paraId="2BD3D784" w14:textId="68A872D5" w:rsidR="003D546F" w:rsidRPr="00AF6C6B" w:rsidRDefault="00A53542" w:rsidP="00505ED2">
            <w:pPr>
              <w:pBdr>
                <w:top w:val="nil"/>
                <w:left w:val="nil"/>
                <w:bottom w:val="nil"/>
                <w:right w:val="nil"/>
                <w:between w:val="nil"/>
                <w:bar w:val="nil"/>
              </w:pBdr>
              <w:spacing w:line="276" w:lineRule="auto"/>
              <w:rPr>
                <w:rFonts w:asciiTheme="minorHAnsi" w:hAnsiTheme="minorHAnsi" w:cstheme="minorHAnsi"/>
                <w:sz w:val="22"/>
                <w:szCs w:val="22"/>
              </w:rPr>
            </w:pPr>
            <w:r w:rsidRPr="00AF6C6B">
              <w:rPr>
                <w:rFonts w:asciiTheme="minorHAnsi" w:hAnsiTheme="minorHAnsi" w:cstheme="minorHAnsi"/>
                <w:sz w:val="22"/>
                <w:szCs w:val="22"/>
              </w:rPr>
              <w:t xml:space="preserve">A Faith Visits Directory for West Yorkshire, including Godly Play practitioners, can be found at </w:t>
            </w:r>
            <w:hyperlink r:id="rId17" w:history="1">
              <w:r w:rsidRPr="00AF6C6B">
                <w:rPr>
                  <w:rStyle w:val="Hyperlink"/>
                  <w:rFonts w:asciiTheme="minorHAnsi" w:hAnsiTheme="minorHAnsi" w:cstheme="minorHAnsi"/>
                  <w:sz w:val="22"/>
                  <w:szCs w:val="22"/>
                </w:rPr>
                <w:t>https://www.penninelearning.com/resources/</w:t>
              </w:r>
            </w:hyperlink>
            <w:r w:rsidRPr="00AF6C6B">
              <w:rPr>
                <w:rFonts w:asciiTheme="minorHAnsi" w:hAnsiTheme="minorHAnsi" w:cstheme="minorHAnsi"/>
                <w:sz w:val="22"/>
                <w:szCs w:val="22"/>
              </w:rPr>
              <w:t xml:space="preserve"> </w:t>
            </w:r>
            <w:r w:rsidR="003D546F" w:rsidRPr="00AF6C6B">
              <w:rPr>
                <w:rFonts w:asciiTheme="minorHAnsi" w:eastAsia="Arial Unicode MS" w:hAnsiTheme="minorHAnsi" w:cstheme="minorHAnsi"/>
                <w:color w:val="000000"/>
                <w:sz w:val="22"/>
                <w:szCs w:val="22"/>
                <w:u w:color="000000"/>
                <w:bdr w:val="nil"/>
                <w:lang w:eastAsia="en-GB"/>
              </w:rPr>
              <w:t xml:space="preserve"> </w:t>
            </w:r>
          </w:p>
        </w:tc>
      </w:tr>
      <w:bookmarkEnd w:id="2"/>
    </w:tbl>
    <w:p w14:paraId="16368459" w14:textId="77777777" w:rsidR="00251B48" w:rsidRDefault="00251B48">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980"/>
        <w:gridCol w:w="1843"/>
        <w:gridCol w:w="8647"/>
        <w:gridCol w:w="2637"/>
      </w:tblGrid>
      <w:tr w:rsidR="00791AAE" w14:paraId="26CCC486" w14:textId="77777777" w:rsidTr="00107575">
        <w:trPr>
          <w:trHeight w:val="975"/>
        </w:trPr>
        <w:tc>
          <w:tcPr>
            <w:tcW w:w="1980" w:type="dxa"/>
            <w:shd w:val="clear" w:color="auto" w:fill="FFC000"/>
            <w:vAlign w:val="center"/>
          </w:tcPr>
          <w:p w14:paraId="2F30AEE2" w14:textId="77586C0F" w:rsidR="00791AAE" w:rsidRPr="00107575" w:rsidRDefault="00791AAE" w:rsidP="00380BF2">
            <w:pPr>
              <w:pStyle w:val="Heading1"/>
              <w:tabs>
                <w:tab w:val="clear" w:pos="1260"/>
              </w:tabs>
              <w:jc w:val="center"/>
              <w:rPr>
                <w:rFonts w:ascii="Calibri" w:hAnsi="Calibri" w:cs="Arial"/>
                <w:szCs w:val="24"/>
              </w:rPr>
            </w:pPr>
            <w:r w:rsidRPr="00107575">
              <w:rPr>
                <w:rFonts w:ascii="Calibri" w:hAnsi="Calibri" w:cs="Arial"/>
                <w:szCs w:val="24"/>
              </w:rPr>
              <w:lastRenderedPageBreak/>
              <w:t>Key Questions</w:t>
            </w:r>
          </w:p>
        </w:tc>
        <w:tc>
          <w:tcPr>
            <w:tcW w:w="1843" w:type="dxa"/>
            <w:shd w:val="clear" w:color="auto" w:fill="FFC000"/>
            <w:vAlign w:val="center"/>
          </w:tcPr>
          <w:p w14:paraId="3A584458" w14:textId="513B1FCC" w:rsidR="00791AAE" w:rsidRPr="00107575" w:rsidRDefault="00791AAE" w:rsidP="00153134">
            <w:pPr>
              <w:jc w:val="center"/>
              <w:rPr>
                <w:rFonts w:ascii="Calibri" w:hAnsi="Calibri" w:cs="Arial"/>
                <w:b/>
              </w:rPr>
            </w:pPr>
            <w:r w:rsidRPr="00107575">
              <w:rPr>
                <w:rFonts w:ascii="Calibri" w:hAnsi="Calibri" w:cs="Arial"/>
                <w:b/>
              </w:rPr>
              <w:t>Learning Objectives</w:t>
            </w:r>
          </w:p>
        </w:tc>
        <w:tc>
          <w:tcPr>
            <w:tcW w:w="8647" w:type="dxa"/>
            <w:shd w:val="clear" w:color="auto" w:fill="FFC000"/>
            <w:vAlign w:val="center"/>
          </w:tcPr>
          <w:p w14:paraId="6742B4D0" w14:textId="77777777" w:rsidR="00791AAE" w:rsidRPr="00107575" w:rsidRDefault="00791AAE" w:rsidP="00380BF2">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2637" w:type="dxa"/>
            <w:shd w:val="clear" w:color="auto" w:fill="FFC000"/>
            <w:vAlign w:val="center"/>
          </w:tcPr>
          <w:p w14:paraId="051F8F65" w14:textId="477328DE" w:rsidR="00791AAE" w:rsidRPr="00107575" w:rsidRDefault="00791AAE" w:rsidP="00380BF2">
            <w:pPr>
              <w:jc w:val="center"/>
              <w:rPr>
                <w:rFonts w:ascii="Calibri" w:hAnsi="Calibri" w:cs="Arial"/>
                <w:b/>
                <w:iCs/>
              </w:rPr>
            </w:pPr>
            <w:r w:rsidRPr="00107575">
              <w:rPr>
                <w:rFonts w:ascii="Calibri" w:hAnsi="Calibri" w:cs="Arial"/>
                <w:b/>
                <w:iCs/>
              </w:rPr>
              <w:t xml:space="preserve">Wider Learning Opportunities / </w:t>
            </w:r>
            <w:r w:rsidR="0024732F" w:rsidRPr="00107575">
              <w:rPr>
                <w:rFonts w:ascii="Calibri" w:hAnsi="Calibri" w:cs="Arial"/>
                <w:b/>
                <w:iCs/>
              </w:rPr>
              <w:t>Points to note</w:t>
            </w:r>
          </w:p>
        </w:tc>
      </w:tr>
      <w:tr w:rsidR="00171BA4" w:rsidRPr="00F11E0E" w14:paraId="59AE1017" w14:textId="77777777" w:rsidTr="00A849EA">
        <w:trPr>
          <w:trHeight w:val="3754"/>
        </w:trPr>
        <w:tc>
          <w:tcPr>
            <w:tcW w:w="1980" w:type="dxa"/>
            <w:tcBorders>
              <w:top w:val="single" w:sz="2" w:space="0" w:color="auto"/>
              <w:left w:val="single" w:sz="2" w:space="0" w:color="auto"/>
              <w:bottom w:val="single" w:sz="4" w:space="0" w:color="auto"/>
              <w:right w:val="single" w:sz="2" w:space="0" w:color="auto"/>
            </w:tcBorders>
          </w:tcPr>
          <w:p w14:paraId="60B8CE0B" w14:textId="77777777" w:rsidR="00171BA4" w:rsidRPr="0043470E" w:rsidRDefault="00171BA4" w:rsidP="0043470E">
            <w:pPr>
              <w:spacing w:line="276" w:lineRule="auto"/>
              <w:rPr>
                <w:rFonts w:asciiTheme="minorHAnsi" w:hAnsiTheme="minorHAnsi" w:cstheme="minorHAnsi"/>
                <w:b/>
                <w:sz w:val="22"/>
                <w:szCs w:val="22"/>
              </w:rPr>
            </w:pPr>
            <w:r w:rsidRPr="0043470E">
              <w:rPr>
                <w:rFonts w:asciiTheme="minorHAnsi" w:hAnsiTheme="minorHAnsi" w:cstheme="minorHAnsi"/>
                <w:b/>
                <w:sz w:val="22"/>
                <w:szCs w:val="22"/>
              </w:rPr>
              <w:t>What do Jewish people believe about creation?</w:t>
            </w:r>
          </w:p>
          <w:p w14:paraId="2CC55ADB" w14:textId="77777777" w:rsidR="00171BA4" w:rsidRPr="0043470E" w:rsidRDefault="00171BA4" w:rsidP="0043470E">
            <w:pPr>
              <w:spacing w:line="276" w:lineRule="auto"/>
              <w:rPr>
                <w:rFonts w:asciiTheme="minorHAnsi" w:hAnsiTheme="minorHAnsi" w:cstheme="minorHAnsi"/>
                <w:b/>
                <w:sz w:val="22"/>
                <w:szCs w:val="22"/>
              </w:rPr>
            </w:pPr>
          </w:p>
          <w:p w14:paraId="2A3B5BC0" w14:textId="77777777" w:rsidR="00171BA4" w:rsidRPr="0043470E" w:rsidRDefault="00171BA4" w:rsidP="0043470E">
            <w:pPr>
              <w:spacing w:line="276" w:lineRule="auto"/>
              <w:rPr>
                <w:rFonts w:asciiTheme="minorHAnsi" w:hAnsiTheme="minorHAnsi" w:cstheme="minorHAnsi"/>
                <w:b/>
                <w:sz w:val="22"/>
                <w:szCs w:val="22"/>
              </w:rPr>
            </w:pPr>
            <w:r w:rsidRPr="0043470E">
              <w:rPr>
                <w:rFonts w:asciiTheme="minorHAnsi" w:hAnsiTheme="minorHAnsi" w:cstheme="minorHAnsi"/>
                <w:b/>
                <w:sz w:val="22"/>
                <w:szCs w:val="22"/>
              </w:rPr>
              <w:t>What are some of the things that happen at Shabbat?</w:t>
            </w:r>
          </w:p>
          <w:p w14:paraId="423BA692" w14:textId="77777777" w:rsidR="00171BA4" w:rsidRPr="0043470E" w:rsidRDefault="00171BA4" w:rsidP="0043470E">
            <w:pPr>
              <w:spacing w:line="276" w:lineRule="auto"/>
              <w:rPr>
                <w:rFonts w:asciiTheme="minorHAnsi" w:hAnsiTheme="minorHAnsi" w:cstheme="minorHAnsi"/>
                <w:b/>
                <w:sz w:val="22"/>
                <w:szCs w:val="22"/>
              </w:rPr>
            </w:pPr>
          </w:p>
          <w:p w14:paraId="0572165E" w14:textId="05820680" w:rsidR="00171BA4" w:rsidRPr="0043470E" w:rsidRDefault="00171BA4" w:rsidP="0043470E">
            <w:pPr>
              <w:spacing w:line="276" w:lineRule="auto"/>
              <w:rPr>
                <w:rFonts w:asciiTheme="minorHAnsi" w:hAnsiTheme="minorHAnsi" w:cstheme="minorHAnsi"/>
                <w:b/>
                <w:sz w:val="22"/>
                <w:szCs w:val="22"/>
              </w:rPr>
            </w:pPr>
            <w:r w:rsidRPr="0043470E">
              <w:rPr>
                <w:rFonts w:asciiTheme="minorHAnsi" w:hAnsiTheme="minorHAnsi" w:cstheme="minorHAnsi"/>
                <w:b/>
                <w:sz w:val="22"/>
                <w:szCs w:val="22"/>
              </w:rPr>
              <w:t xml:space="preserve">How </w:t>
            </w:r>
            <w:r w:rsidR="00AF6C6B" w:rsidRPr="0043470E">
              <w:rPr>
                <w:rFonts w:asciiTheme="minorHAnsi" w:hAnsiTheme="minorHAnsi" w:cstheme="minorHAnsi"/>
                <w:b/>
                <w:sz w:val="22"/>
                <w:szCs w:val="22"/>
              </w:rPr>
              <w:t>does Shabbat help</w:t>
            </w:r>
            <w:r w:rsidRPr="0043470E">
              <w:rPr>
                <w:rFonts w:asciiTheme="minorHAnsi" w:hAnsiTheme="minorHAnsi" w:cstheme="minorHAnsi"/>
                <w:b/>
                <w:sz w:val="22"/>
                <w:szCs w:val="22"/>
              </w:rPr>
              <w:t xml:space="preserve"> Jewish </w:t>
            </w:r>
            <w:r w:rsidR="00AF6C6B" w:rsidRPr="0043470E">
              <w:rPr>
                <w:rFonts w:asciiTheme="minorHAnsi" w:hAnsiTheme="minorHAnsi" w:cstheme="minorHAnsi"/>
                <w:b/>
                <w:sz w:val="22"/>
                <w:szCs w:val="22"/>
              </w:rPr>
              <w:t xml:space="preserve">people to remember their </w:t>
            </w:r>
            <w:r w:rsidRPr="0043470E">
              <w:rPr>
                <w:rFonts w:asciiTheme="minorHAnsi" w:hAnsiTheme="minorHAnsi" w:cstheme="minorHAnsi"/>
                <w:b/>
                <w:sz w:val="22"/>
                <w:szCs w:val="22"/>
              </w:rPr>
              <w:t>creation story?</w:t>
            </w:r>
          </w:p>
          <w:p w14:paraId="04D0DA23" w14:textId="77777777" w:rsidR="00171BA4" w:rsidRPr="0043470E" w:rsidRDefault="00171BA4" w:rsidP="0043470E">
            <w:pPr>
              <w:spacing w:line="276" w:lineRule="auto"/>
              <w:rPr>
                <w:rFonts w:asciiTheme="minorHAnsi" w:hAnsiTheme="minorHAnsi" w:cstheme="minorHAnsi"/>
                <w:b/>
                <w:sz w:val="22"/>
                <w:szCs w:val="22"/>
              </w:rPr>
            </w:pPr>
          </w:p>
          <w:p w14:paraId="5B4D16DA" w14:textId="77777777" w:rsidR="00171BA4" w:rsidRPr="0043470E" w:rsidRDefault="00171BA4" w:rsidP="0043470E">
            <w:pPr>
              <w:spacing w:line="276" w:lineRule="auto"/>
              <w:rPr>
                <w:rFonts w:asciiTheme="minorHAnsi" w:hAnsiTheme="minorHAnsi" w:cstheme="minorHAnsi"/>
                <w:b/>
                <w:sz w:val="22"/>
                <w:szCs w:val="22"/>
              </w:rPr>
            </w:pPr>
          </w:p>
          <w:p w14:paraId="3772947E" w14:textId="77777777" w:rsidR="00171BA4" w:rsidRPr="0043470E" w:rsidRDefault="00171BA4" w:rsidP="0043470E">
            <w:pPr>
              <w:spacing w:line="276" w:lineRule="auto"/>
              <w:rPr>
                <w:rFonts w:asciiTheme="minorHAnsi" w:hAnsiTheme="minorHAnsi" w:cstheme="minorHAnsi"/>
                <w:b/>
                <w:sz w:val="22"/>
                <w:szCs w:val="22"/>
              </w:rPr>
            </w:pPr>
          </w:p>
          <w:p w14:paraId="41B783CF" w14:textId="77777777" w:rsidR="00171BA4" w:rsidRPr="0043470E" w:rsidRDefault="00171BA4" w:rsidP="0043470E">
            <w:pPr>
              <w:spacing w:line="276" w:lineRule="auto"/>
              <w:rPr>
                <w:rFonts w:asciiTheme="minorHAnsi" w:hAnsiTheme="minorHAnsi" w:cstheme="minorHAnsi"/>
                <w:b/>
                <w:sz w:val="22"/>
                <w:szCs w:val="22"/>
              </w:rPr>
            </w:pPr>
          </w:p>
          <w:p w14:paraId="38487477" w14:textId="77777777" w:rsidR="00171BA4" w:rsidRPr="0043470E" w:rsidRDefault="00171BA4" w:rsidP="0043470E">
            <w:pPr>
              <w:spacing w:line="276" w:lineRule="auto"/>
              <w:rPr>
                <w:rFonts w:asciiTheme="minorHAnsi" w:hAnsiTheme="minorHAnsi" w:cstheme="minorHAnsi"/>
                <w:b/>
                <w:sz w:val="22"/>
                <w:szCs w:val="22"/>
              </w:rPr>
            </w:pPr>
          </w:p>
          <w:p w14:paraId="4EA8D205" w14:textId="77777777" w:rsidR="00171BA4" w:rsidRPr="0043470E" w:rsidRDefault="00171BA4" w:rsidP="0043470E">
            <w:pPr>
              <w:spacing w:line="276" w:lineRule="auto"/>
              <w:rPr>
                <w:rFonts w:asciiTheme="minorHAnsi" w:hAnsiTheme="minorHAnsi" w:cstheme="minorHAnsi"/>
                <w:b/>
                <w:sz w:val="22"/>
                <w:szCs w:val="22"/>
              </w:rPr>
            </w:pPr>
          </w:p>
          <w:p w14:paraId="3D8DED06" w14:textId="77777777" w:rsidR="00171BA4" w:rsidRPr="0043470E" w:rsidRDefault="00171BA4" w:rsidP="0043470E">
            <w:pPr>
              <w:spacing w:line="276" w:lineRule="auto"/>
              <w:rPr>
                <w:rFonts w:asciiTheme="minorHAnsi" w:hAnsiTheme="minorHAnsi" w:cstheme="minorHAnsi"/>
                <w:b/>
                <w:sz w:val="22"/>
                <w:szCs w:val="22"/>
              </w:rPr>
            </w:pPr>
          </w:p>
          <w:p w14:paraId="08CAC58B" w14:textId="77777777" w:rsidR="00171BA4" w:rsidRPr="0043470E" w:rsidRDefault="00171BA4" w:rsidP="0043470E">
            <w:pPr>
              <w:spacing w:line="276" w:lineRule="auto"/>
              <w:rPr>
                <w:rFonts w:asciiTheme="minorHAnsi" w:hAnsiTheme="minorHAnsi" w:cstheme="minorHAnsi"/>
                <w:b/>
                <w:sz w:val="22"/>
                <w:szCs w:val="22"/>
              </w:rPr>
            </w:pPr>
          </w:p>
          <w:p w14:paraId="189C1050" w14:textId="5A66BA48" w:rsidR="00171BA4" w:rsidRPr="0043470E" w:rsidRDefault="00171BA4" w:rsidP="0043470E">
            <w:pPr>
              <w:spacing w:line="276" w:lineRule="auto"/>
              <w:rPr>
                <w:rFonts w:asciiTheme="minorHAnsi" w:hAnsiTheme="minorHAnsi" w:cstheme="minorHAnsi"/>
                <w:iCs/>
                <w:sz w:val="22"/>
                <w:szCs w:val="22"/>
              </w:rPr>
            </w:pPr>
          </w:p>
        </w:tc>
        <w:tc>
          <w:tcPr>
            <w:tcW w:w="1843" w:type="dxa"/>
            <w:tcBorders>
              <w:top w:val="single" w:sz="2" w:space="0" w:color="auto"/>
              <w:left w:val="single" w:sz="2" w:space="0" w:color="auto"/>
              <w:bottom w:val="single" w:sz="4" w:space="0" w:color="auto"/>
              <w:right w:val="single" w:sz="2" w:space="0" w:color="auto"/>
            </w:tcBorders>
          </w:tcPr>
          <w:p w14:paraId="6609081C" w14:textId="2ABC0E41" w:rsidR="00171BA4" w:rsidRPr="0043470E" w:rsidRDefault="00AF6C6B" w:rsidP="0043470E">
            <w:pPr>
              <w:spacing w:line="276" w:lineRule="auto"/>
              <w:rPr>
                <w:rFonts w:asciiTheme="minorHAnsi" w:hAnsiTheme="minorHAnsi" w:cstheme="minorHAnsi"/>
                <w:sz w:val="22"/>
                <w:szCs w:val="22"/>
              </w:rPr>
            </w:pPr>
            <w:r w:rsidRPr="0043470E">
              <w:rPr>
                <w:rFonts w:asciiTheme="minorHAnsi" w:hAnsiTheme="minorHAnsi" w:cstheme="minorHAnsi"/>
                <w:sz w:val="22"/>
                <w:szCs w:val="22"/>
              </w:rPr>
              <w:t>Listen to and t</w:t>
            </w:r>
            <w:r w:rsidR="00171BA4" w:rsidRPr="0043470E">
              <w:rPr>
                <w:rFonts w:asciiTheme="minorHAnsi" w:hAnsiTheme="minorHAnsi" w:cstheme="minorHAnsi"/>
                <w:sz w:val="22"/>
                <w:szCs w:val="22"/>
              </w:rPr>
              <w:t>alk about the Jewish creation story</w:t>
            </w:r>
            <w:r w:rsidRPr="0043470E">
              <w:rPr>
                <w:rFonts w:asciiTheme="minorHAnsi" w:hAnsiTheme="minorHAnsi" w:cstheme="minorHAnsi"/>
                <w:sz w:val="22"/>
                <w:szCs w:val="22"/>
              </w:rPr>
              <w:t xml:space="preserve"> in which G-d created the world.</w:t>
            </w:r>
          </w:p>
          <w:p w14:paraId="0B7B8F69" w14:textId="1E3960AD" w:rsidR="00AF6C6B" w:rsidRPr="0043470E" w:rsidRDefault="00AF6C6B" w:rsidP="0043470E">
            <w:pPr>
              <w:spacing w:line="276" w:lineRule="auto"/>
              <w:rPr>
                <w:rFonts w:asciiTheme="minorHAnsi" w:hAnsiTheme="minorHAnsi" w:cstheme="minorHAnsi"/>
                <w:sz w:val="22"/>
                <w:szCs w:val="22"/>
              </w:rPr>
            </w:pPr>
          </w:p>
          <w:p w14:paraId="1A3E82CC" w14:textId="20151ADC" w:rsidR="00AF6C6B" w:rsidRPr="0043470E" w:rsidRDefault="00AF6C6B" w:rsidP="0043470E">
            <w:pPr>
              <w:spacing w:line="276" w:lineRule="auto"/>
              <w:rPr>
                <w:rFonts w:asciiTheme="minorHAnsi" w:hAnsiTheme="minorHAnsi" w:cstheme="minorHAnsi"/>
                <w:sz w:val="22"/>
                <w:szCs w:val="22"/>
              </w:rPr>
            </w:pPr>
            <w:r w:rsidRPr="0043470E">
              <w:rPr>
                <w:rFonts w:asciiTheme="minorHAnsi" w:hAnsiTheme="minorHAnsi" w:cstheme="minorHAnsi"/>
                <w:sz w:val="22"/>
                <w:szCs w:val="22"/>
              </w:rPr>
              <w:t>Talk about Shabbat as a day of rest with no work linked to the seventh day of creation.</w:t>
            </w:r>
          </w:p>
          <w:p w14:paraId="0389173B" w14:textId="77777777" w:rsidR="00171BA4" w:rsidRPr="0043470E" w:rsidRDefault="00171BA4" w:rsidP="0043470E">
            <w:pPr>
              <w:spacing w:line="276" w:lineRule="auto"/>
              <w:rPr>
                <w:rFonts w:asciiTheme="minorHAnsi" w:hAnsiTheme="minorHAnsi" w:cstheme="minorHAnsi"/>
                <w:sz w:val="22"/>
                <w:szCs w:val="22"/>
              </w:rPr>
            </w:pPr>
          </w:p>
          <w:p w14:paraId="32B741BB" w14:textId="77777777" w:rsidR="00171BA4" w:rsidRPr="0043470E" w:rsidRDefault="00171BA4" w:rsidP="0043470E">
            <w:pPr>
              <w:spacing w:line="276" w:lineRule="auto"/>
              <w:rPr>
                <w:rFonts w:asciiTheme="minorHAnsi" w:hAnsiTheme="minorHAnsi" w:cstheme="minorHAnsi"/>
                <w:sz w:val="22"/>
                <w:szCs w:val="22"/>
              </w:rPr>
            </w:pPr>
          </w:p>
          <w:p w14:paraId="362A996A" w14:textId="5CB36E14" w:rsidR="00171BA4" w:rsidRPr="0043470E" w:rsidRDefault="00171BA4" w:rsidP="0043470E">
            <w:pPr>
              <w:spacing w:line="276" w:lineRule="auto"/>
              <w:rPr>
                <w:rFonts w:asciiTheme="minorHAnsi" w:hAnsiTheme="minorHAnsi" w:cstheme="minorHAnsi"/>
                <w:iCs/>
                <w:sz w:val="22"/>
                <w:szCs w:val="22"/>
              </w:rPr>
            </w:pPr>
          </w:p>
        </w:tc>
        <w:tc>
          <w:tcPr>
            <w:tcW w:w="8647" w:type="dxa"/>
            <w:tcBorders>
              <w:top w:val="single" w:sz="2" w:space="0" w:color="auto"/>
              <w:left w:val="single" w:sz="2" w:space="0" w:color="auto"/>
              <w:bottom w:val="single" w:sz="4" w:space="0" w:color="auto"/>
              <w:right w:val="single" w:sz="2" w:space="0" w:color="auto"/>
            </w:tcBorders>
          </w:tcPr>
          <w:p w14:paraId="6FE9606B" w14:textId="19A918F2" w:rsidR="00AF6C6B" w:rsidRPr="0043470E" w:rsidRDefault="00F63FA3" w:rsidP="0043470E">
            <w:pPr>
              <w:spacing w:line="276" w:lineRule="auto"/>
              <w:rPr>
                <w:rFonts w:asciiTheme="minorHAnsi" w:hAnsiTheme="minorHAnsi" w:cstheme="minorHAnsi"/>
                <w:sz w:val="22"/>
                <w:szCs w:val="22"/>
              </w:rPr>
            </w:pPr>
            <w:r w:rsidRPr="0043470E">
              <w:rPr>
                <w:rFonts w:asciiTheme="minorHAnsi" w:hAnsiTheme="minorHAnsi" w:cstheme="minorHAnsi"/>
                <w:sz w:val="22"/>
                <w:szCs w:val="22"/>
              </w:rPr>
              <w:t xml:space="preserve">Explain that today we are finding out about how people from Judaism believe the world was created.  This Shalom Sesame Street video tells the Jewish story of Creation and ends with the words ‘Shabbat Shalom!’: </w:t>
            </w:r>
            <w:hyperlink r:id="rId18" w:history="1">
              <w:r w:rsidR="00941FBD" w:rsidRPr="0043470E">
                <w:rPr>
                  <w:rStyle w:val="Hyperlink"/>
                  <w:rFonts w:asciiTheme="minorHAnsi" w:hAnsiTheme="minorHAnsi" w:cstheme="minorHAnsi"/>
                  <w:sz w:val="22"/>
                  <w:szCs w:val="22"/>
                </w:rPr>
                <w:t>https://youtu.be/lre-LLz-UzE</w:t>
              </w:r>
            </w:hyperlink>
            <w:r w:rsidR="00941FBD" w:rsidRPr="0043470E">
              <w:rPr>
                <w:rFonts w:asciiTheme="minorHAnsi" w:hAnsiTheme="minorHAnsi" w:cstheme="minorHAnsi"/>
                <w:sz w:val="22"/>
                <w:szCs w:val="22"/>
              </w:rPr>
              <w:t xml:space="preserve">  Show children a Torah scroll </w:t>
            </w:r>
            <w:proofErr w:type="gramStart"/>
            <w:r w:rsidR="00941FBD" w:rsidRPr="0043470E">
              <w:rPr>
                <w:rFonts w:asciiTheme="minorHAnsi" w:hAnsiTheme="minorHAnsi" w:cstheme="minorHAnsi"/>
                <w:sz w:val="22"/>
                <w:szCs w:val="22"/>
              </w:rPr>
              <w:t>-  picture</w:t>
            </w:r>
            <w:proofErr w:type="gramEnd"/>
            <w:r w:rsidR="00941FBD" w:rsidRPr="0043470E">
              <w:rPr>
                <w:rFonts w:asciiTheme="minorHAnsi" w:hAnsiTheme="minorHAnsi" w:cstheme="minorHAnsi"/>
                <w:sz w:val="22"/>
                <w:szCs w:val="22"/>
              </w:rPr>
              <w:t xml:space="preserve"> or artefact. </w:t>
            </w:r>
            <w:r w:rsidR="00AF6C6B" w:rsidRPr="0043470E">
              <w:rPr>
                <w:rFonts w:asciiTheme="minorHAnsi" w:hAnsiTheme="minorHAnsi" w:cstheme="minorHAnsi"/>
                <w:sz w:val="22"/>
                <w:szCs w:val="22"/>
              </w:rPr>
              <w:t>Read the Jewish Creation story</w:t>
            </w:r>
            <w:r w:rsidR="00941FBD" w:rsidRPr="0043470E">
              <w:rPr>
                <w:rFonts w:asciiTheme="minorHAnsi" w:hAnsiTheme="minorHAnsi" w:cstheme="minorHAnsi"/>
                <w:sz w:val="22"/>
                <w:szCs w:val="22"/>
              </w:rPr>
              <w:t xml:space="preserve"> using an </w:t>
            </w:r>
            <w:proofErr w:type="gramStart"/>
            <w:r w:rsidR="00941FBD" w:rsidRPr="0043470E">
              <w:rPr>
                <w:rFonts w:asciiTheme="minorHAnsi" w:hAnsiTheme="minorHAnsi" w:cstheme="minorHAnsi"/>
                <w:sz w:val="22"/>
                <w:szCs w:val="22"/>
              </w:rPr>
              <w:t>easy to read</w:t>
            </w:r>
            <w:proofErr w:type="gramEnd"/>
            <w:r w:rsidR="00941FBD" w:rsidRPr="0043470E">
              <w:rPr>
                <w:rFonts w:asciiTheme="minorHAnsi" w:hAnsiTheme="minorHAnsi" w:cstheme="minorHAnsi"/>
                <w:sz w:val="22"/>
                <w:szCs w:val="22"/>
              </w:rPr>
              <w:t xml:space="preserve"> version</w:t>
            </w:r>
            <w:r w:rsidR="00AF6C6B" w:rsidRPr="0043470E">
              <w:rPr>
                <w:rFonts w:asciiTheme="minorHAnsi" w:hAnsiTheme="minorHAnsi" w:cstheme="minorHAnsi"/>
                <w:sz w:val="22"/>
                <w:szCs w:val="22"/>
              </w:rPr>
              <w:t xml:space="preserve">. It is the same as the Christian story </w:t>
            </w:r>
            <w:r w:rsidR="00941FBD" w:rsidRPr="0043470E">
              <w:rPr>
                <w:rFonts w:asciiTheme="minorHAnsi" w:hAnsiTheme="minorHAnsi" w:cstheme="minorHAnsi"/>
                <w:sz w:val="22"/>
                <w:szCs w:val="22"/>
              </w:rPr>
              <w:t>-</w:t>
            </w:r>
            <w:r w:rsidR="00AF6C6B" w:rsidRPr="0043470E">
              <w:rPr>
                <w:rFonts w:asciiTheme="minorHAnsi" w:hAnsiTheme="minorHAnsi" w:cstheme="minorHAnsi"/>
                <w:sz w:val="22"/>
                <w:szCs w:val="22"/>
              </w:rPr>
              <w:t xml:space="preserve"> the first 5 books of the Bible are the same as the Jewish holy book, the Torah.</w:t>
            </w:r>
            <w:r w:rsidR="00AF6C6B" w:rsidRPr="0043470E">
              <w:rPr>
                <w:rFonts w:asciiTheme="minorHAnsi" w:hAnsiTheme="minorHAnsi" w:cstheme="minorHAnsi"/>
                <w:b/>
                <w:bCs/>
                <w:sz w:val="22"/>
                <w:szCs w:val="22"/>
              </w:rPr>
              <w:t xml:space="preserve"> </w:t>
            </w:r>
            <w:r w:rsidR="00AF6C6B" w:rsidRPr="0043470E">
              <w:rPr>
                <w:rFonts w:asciiTheme="minorHAnsi" w:hAnsiTheme="minorHAnsi" w:cstheme="minorHAnsi"/>
                <w:sz w:val="22"/>
                <w:szCs w:val="22"/>
              </w:rPr>
              <w:t>Focus on the day of rest at the end of the story</w:t>
            </w:r>
            <w:r w:rsidR="00941FBD" w:rsidRPr="0043470E">
              <w:rPr>
                <w:rFonts w:asciiTheme="minorHAnsi" w:hAnsiTheme="minorHAnsi" w:cstheme="minorHAnsi"/>
                <w:sz w:val="22"/>
                <w:szCs w:val="22"/>
              </w:rPr>
              <w:t xml:space="preserve">; Jewish people believe the seventh day (Saturday) is a holy day because God rested after his work of creation. </w:t>
            </w:r>
            <w:r w:rsidR="00AF6C6B" w:rsidRPr="0043470E">
              <w:rPr>
                <w:rFonts w:asciiTheme="minorHAnsi" w:hAnsiTheme="minorHAnsi" w:cstheme="minorHAnsi"/>
                <w:sz w:val="22"/>
                <w:szCs w:val="22"/>
              </w:rPr>
              <w:t xml:space="preserve">  </w:t>
            </w:r>
          </w:p>
          <w:p w14:paraId="32C09883" w14:textId="77777777" w:rsidR="00171BA4" w:rsidRPr="0043470E" w:rsidRDefault="00171BA4" w:rsidP="0043470E">
            <w:pPr>
              <w:spacing w:line="276" w:lineRule="auto"/>
              <w:rPr>
                <w:rFonts w:asciiTheme="minorHAnsi" w:hAnsiTheme="minorHAnsi" w:cstheme="minorHAnsi"/>
                <w:sz w:val="22"/>
                <w:szCs w:val="22"/>
              </w:rPr>
            </w:pPr>
          </w:p>
          <w:p w14:paraId="21A7A771" w14:textId="7B138288" w:rsidR="00171BA4" w:rsidRPr="0043470E" w:rsidRDefault="00171BA4" w:rsidP="0043470E">
            <w:pPr>
              <w:spacing w:line="276" w:lineRule="auto"/>
              <w:rPr>
                <w:rFonts w:asciiTheme="minorHAnsi" w:hAnsiTheme="minorHAnsi" w:cstheme="minorHAnsi"/>
                <w:sz w:val="22"/>
                <w:szCs w:val="22"/>
              </w:rPr>
            </w:pPr>
            <w:r w:rsidRPr="0043470E">
              <w:rPr>
                <w:rFonts w:asciiTheme="minorHAnsi" w:hAnsiTheme="minorHAnsi" w:cstheme="minorHAnsi"/>
                <w:b/>
                <w:bCs/>
                <w:sz w:val="22"/>
                <w:szCs w:val="22"/>
              </w:rPr>
              <w:t>Key belief for pupils to understand</w:t>
            </w:r>
            <w:r w:rsidRPr="0043470E">
              <w:rPr>
                <w:rFonts w:asciiTheme="minorHAnsi" w:hAnsiTheme="minorHAnsi" w:cstheme="minorHAnsi"/>
                <w:sz w:val="22"/>
                <w:szCs w:val="22"/>
              </w:rPr>
              <w:t xml:space="preserve">: In Judaism, </w:t>
            </w:r>
            <w:r w:rsidR="00941FBD" w:rsidRPr="0043470E">
              <w:rPr>
                <w:rFonts w:asciiTheme="minorHAnsi" w:hAnsiTheme="minorHAnsi" w:cstheme="minorHAnsi"/>
                <w:sz w:val="22"/>
                <w:szCs w:val="22"/>
              </w:rPr>
              <w:t xml:space="preserve">the </w:t>
            </w:r>
            <w:r w:rsidRPr="0043470E">
              <w:rPr>
                <w:rFonts w:asciiTheme="minorHAnsi" w:hAnsiTheme="minorHAnsi" w:cstheme="minorHAnsi"/>
                <w:sz w:val="22"/>
                <w:szCs w:val="22"/>
              </w:rPr>
              <w:t xml:space="preserve">creation </w:t>
            </w:r>
            <w:r w:rsidR="00941FBD" w:rsidRPr="0043470E">
              <w:rPr>
                <w:rFonts w:asciiTheme="minorHAnsi" w:hAnsiTheme="minorHAnsi" w:cstheme="minorHAnsi"/>
                <w:sz w:val="22"/>
                <w:szCs w:val="22"/>
              </w:rPr>
              <w:t>stories have</w:t>
            </w:r>
            <w:r w:rsidRPr="0043470E">
              <w:rPr>
                <w:rFonts w:asciiTheme="minorHAnsi" w:hAnsiTheme="minorHAnsi" w:cstheme="minorHAnsi"/>
                <w:sz w:val="22"/>
                <w:szCs w:val="22"/>
              </w:rPr>
              <w:t xml:space="preserve"> a shared heritage with Christianity. They believe that G-d created the </w:t>
            </w:r>
            <w:proofErr w:type="gramStart"/>
            <w:r w:rsidRPr="0043470E">
              <w:rPr>
                <w:rFonts w:asciiTheme="minorHAnsi" w:hAnsiTheme="minorHAnsi" w:cstheme="minorHAnsi"/>
                <w:sz w:val="22"/>
                <w:szCs w:val="22"/>
              </w:rPr>
              <w:t>world</w:t>
            </w:r>
            <w:proofErr w:type="gramEnd"/>
            <w:r w:rsidRPr="0043470E">
              <w:rPr>
                <w:rFonts w:asciiTheme="minorHAnsi" w:hAnsiTheme="minorHAnsi" w:cstheme="minorHAnsi"/>
                <w:sz w:val="22"/>
                <w:szCs w:val="22"/>
              </w:rPr>
              <w:t xml:space="preserve"> and their story follows the same seven day pattern. Jewish people remember the story every week and observe the seventh day or Shabbat as G-d did by resting.</w:t>
            </w:r>
          </w:p>
          <w:p w14:paraId="1E4263CD" w14:textId="77777777" w:rsidR="00941FBD" w:rsidRPr="0043470E" w:rsidRDefault="00941FBD" w:rsidP="0043470E">
            <w:pPr>
              <w:spacing w:line="276" w:lineRule="auto"/>
              <w:rPr>
                <w:rFonts w:asciiTheme="minorHAnsi" w:hAnsiTheme="minorHAnsi" w:cstheme="minorHAnsi"/>
                <w:b/>
                <w:bCs/>
                <w:sz w:val="22"/>
                <w:szCs w:val="22"/>
              </w:rPr>
            </w:pPr>
          </w:p>
          <w:p w14:paraId="37CF6953" w14:textId="0AF77707" w:rsidR="00171BA4" w:rsidRPr="0043470E" w:rsidRDefault="00171BA4" w:rsidP="0043470E">
            <w:pPr>
              <w:spacing w:line="276" w:lineRule="auto"/>
              <w:rPr>
                <w:rFonts w:asciiTheme="minorHAnsi" w:hAnsiTheme="minorHAnsi" w:cstheme="minorHAnsi"/>
                <w:b/>
                <w:bCs/>
                <w:sz w:val="22"/>
                <w:szCs w:val="22"/>
              </w:rPr>
            </w:pPr>
            <w:r w:rsidRPr="0043470E">
              <w:rPr>
                <w:rFonts w:asciiTheme="minorHAnsi" w:hAnsiTheme="minorHAnsi" w:cstheme="minorHAnsi"/>
                <w:b/>
                <w:bCs/>
                <w:sz w:val="22"/>
                <w:szCs w:val="22"/>
              </w:rPr>
              <w:t>Suggested activities</w:t>
            </w:r>
            <w:r w:rsidR="00251B48">
              <w:rPr>
                <w:rFonts w:asciiTheme="minorHAnsi" w:hAnsiTheme="minorHAnsi" w:cstheme="minorHAnsi"/>
                <w:b/>
                <w:bCs/>
                <w:sz w:val="22"/>
                <w:szCs w:val="22"/>
              </w:rPr>
              <w:t xml:space="preserve"> (Adult-led)</w:t>
            </w:r>
            <w:r w:rsidRPr="0043470E">
              <w:rPr>
                <w:rFonts w:asciiTheme="minorHAnsi" w:hAnsiTheme="minorHAnsi" w:cstheme="minorHAnsi"/>
                <w:b/>
                <w:bCs/>
                <w:sz w:val="22"/>
                <w:szCs w:val="22"/>
              </w:rPr>
              <w:t>:</w:t>
            </w:r>
          </w:p>
          <w:p w14:paraId="2A2DB526" w14:textId="62DF90F1" w:rsidR="00171BA4" w:rsidRPr="0043470E" w:rsidRDefault="00171BA4" w:rsidP="0043470E">
            <w:pPr>
              <w:pStyle w:val="ListParagraph"/>
              <w:numPr>
                <w:ilvl w:val="0"/>
                <w:numId w:val="22"/>
              </w:numPr>
              <w:spacing w:line="276" w:lineRule="auto"/>
              <w:ind w:left="357" w:hanging="357"/>
              <w:rPr>
                <w:rFonts w:asciiTheme="minorHAnsi" w:hAnsiTheme="minorHAnsi" w:cstheme="minorHAnsi"/>
                <w:sz w:val="22"/>
                <w:szCs w:val="22"/>
              </w:rPr>
            </w:pPr>
            <w:r w:rsidRPr="0043470E">
              <w:rPr>
                <w:rFonts w:asciiTheme="minorHAnsi" w:hAnsiTheme="minorHAnsi" w:cstheme="minorHAnsi"/>
                <w:sz w:val="22"/>
                <w:szCs w:val="22"/>
              </w:rPr>
              <w:t>What would a Jewish child do at home on Shabbat with no writing, driving out for day trips or technology? Can the children think of things they might do? Singing, spending time with family, eating together.</w:t>
            </w:r>
          </w:p>
          <w:p w14:paraId="3B09462F" w14:textId="77777777" w:rsidR="00941FBD" w:rsidRPr="0043470E" w:rsidRDefault="00F63FA3" w:rsidP="0043470E">
            <w:pPr>
              <w:pStyle w:val="ListParagraph"/>
              <w:numPr>
                <w:ilvl w:val="0"/>
                <w:numId w:val="22"/>
              </w:numPr>
              <w:spacing w:line="276" w:lineRule="auto"/>
              <w:ind w:left="357" w:hanging="357"/>
              <w:rPr>
                <w:rFonts w:asciiTheme="minorHAnsi" w:hAnsiTheme="minorHAnsi" w:cstheme="minorHAnsi"/>
                <w:sz w:val="22"/>
                <w:szCs w:val="22"/>
              </w:rPr>
            </w:pPr>
            <w:r w:rsidRPr="0043470E">
              <w:rPr>
                <w:rFonts w:asciiTheme="minorHAnsi" w:hAnsiTheme="minorHAnsi" w:cstheme="minorHAnsi"/>
                <w:sz w:val="22"/>
                <w:szCs w:val="22"/>
              </w:rPr>
              <w:t xml:space="preserve">A Jewish family celebrates Shabbat: </w:t>
            </w:r>
            <w:hyperlink r:id="rId19" w:history="1">
              <w:r w:rsidRPr="0043470E">
                <w:rPr>
                  <w:rStyle w:val="Hyperlink"/>
                  <w:rFonts w:asciiTheme="minorHAnsi" w:hAnsiTheme="minorHAnsi" w:cstheme="minorHAnsi"/>
                  <w:sz w:val="22"/>
                  <w:szCs w:val="22"/>
                </w:rPr>
                <w:t>https://www.bbc.co.uk/programmes/p0114xpt</w:t>
              </w:r>
            </w:hyperlink>
            <w:r w:rsidRPr="0043470E">
              <w:rPr>
                <w:rFonts w:asciiTheme="minorHAnsi" w:hAnsiTheme="minorHAnsi" w:cstheme="minorHAnsi"/>
                <w:sz w:val="22"/>
                <w:szCs w:val="22"/>
              </w:rPr>
              <w:t xml:space="preserve"> </w:t>
            </w:r>
          </w:p>
          <w:p w14:paraId="4988FC17" w14:textId="77777777" w:rsidR="00251B48" w:rsidRDefault="00941FBD" w:rsidP="0043470E">
            <w:pPr>
              <w:pStyle w:val="ListParagraph"/>
              <w:numPr>
                <w:ilvl w:val="0"/>
                <w:numId w:val="22"/>
              </w:numPr>
              <w:spacing w:line="276" w:lineRule="auto"/>
              <w:ind w:left="357" w:hanging="357"/>
              <w:rPr>
                <w:rFonts w:asciiTheme="minorHAnsi" w:hAnsiTheme="minorHAnsi" w:cstheme="minorHAnsi"/>
                <w:sz w:val="22"/>
                <w:szCs w:val="22"/>
              </w:rPr>
            </w:pPr>
            <w:r w:rsidRPr="0043470E">
              <w:rPr>
                <w:rFonts w:asciiTheme="minorHAnsi" w:hAnsiTheme="minorHAnsi" w:cstheme="minorHAnsi"/>
                <w:sz w:val="22"/>
                <w:szCs w:val="22"/>
              </w:rPr>
              <w:t>Use persona dolls, or meet a Jewish person, to find out about the key parts of Shabbat.</w:t>
            </w:r>
          </w:p>
          <w:p w14:paraId="11CD40B9" w14:textId="77777777" w:rsidR="00B9258A" w:rsidRDefault="00251B48" w:rsidP="00B9258A">
            <w:pPr>
              <w:pStyle w:val="ListParagraph"/>
              <w:numPr>
                <w:ilvl w:val="0"/>
                <w:numId w:val="22"/>
              </w:numPr>
              <w:spacing w:line="276" w:lineRule="auto"/>
              <w:ind w:left="357" w:hanging="357"/>
              <w:rPr>
                <w:rFonts w:asciiTheme="minorHAnsi" w:hAnsiTheme="minorHAnsi" w:cstheme="minorHAnsi"/>
                <w:sz w:val="22"/>
                <w:szCs w:val="22"/>
              </w:rPr>
            </w:pPr>
            <w:r w:rsidRPr="00251B48">
              <w:rPr>
                <w:rFonts w:asciiTheme="minorHAnsi" w:hAnsiTheme="minorHAnsi" w:cstheme="minorHAnsi"/>
                <w:sz w:val="22"/>
                <w:szCs w:val="22"/>
              </w:rPr>
              <w:t>Read</w:t>
            </w:r>
            <w:r w:rsidR="00941FBD" w:rsidRPr="00251B48">
              <w:rPr>
                <w:rFonts w:asciiTheme="minorHAnsi" w:hAnsiTheme="minorHAnsi" w:cstheme="minorHAnsi"/>
                <w:sz w:val="22"/>
                <w:szCs w:val="22"/>
              </w:rPr>
              <w:t xml:space="preserve"> The Seventh Day: A Shabbat story (Deborah Cohen/Professor Melanie Hall, published by Kar-Ben Copies Ltd. ISBN-10: 1580131255)</w:t>
            </w:r>
          </w:p>
          <w:p w14:paraId="373E5CF8" w14:textId="44D7470B" w:rsidR="00B9258A" w:rsidRPr="00B9258A" w:rsidRDefault="00B9258A" w:rsidP="00B9258A">
            <w:pPr>
              <w:pStyle w:val="ListParagraph"/>
              <w:numPr>
                <w:ilvl w:val="0"/>
                <w:numId w:val="22"/>
              </w:numPr>
              <w:spacing w:line="276" w:lineRule="auto"/>
              <w:ind w:left="357" w:hanging="357"/>
              <w:rPr>
                <w:rFonts w:asciiTheme="minorHAnsi" w:hAnsiTheme="minorHAnsi" w:cstheme="minorHAnsi"/>
                <w:sz w:val="22"/>
                <w:szCs w:val="22"/>
              </w:rPr>
            </w:pPr>
            <w:proofErr w:type="gramStart"/>
            <w:r w:rsidRPr="00B9258A">
              <w:rPr>
                <w:rFonts w:asciiTheme="minorHAnsi" w:hAnsiTheme="minorHAnsi" w:cstheme="minorHAnsi"/>
                <w:sz w:val="22"/>
                <w:szCs w:val="22"/>
              </w:rPr>
              <w:t>Make a plan</w:t>
            </w:r>
            <w:proofErr w:type="gramEnd"/>
            <w:r w:rsidRPr="00B9258A">
              <w:rPr>
                <w:rFonts w:asciiTheme="minorHAnsi" w:hAnsiTheme="minorHAnsi" w:cstheme="minorHAnsi"/>
                <w:sz w:val="22"/>
                <w:szCs w:val="22"/>
              </w:rPr>
              <w:t xml:space="preserve"> for a day of rest with no school – what would you like to do?</w:t>
            </w:r>
          </w:p>
          <w:p w14:paraId="58A861AA" w14:textId="77777777" w:rsidR="00B9258A" w:rsidRPr="00251B48" w:rsidRDefault="00B9258A" w:rsidP="00B9258A">
            <w:pPr>
              <w:pStyle w:val="ListParagraph"/>
              <w:spacing w:line="276" w:lineRule="auto"/>
              <w:ind w:left="357"/>
              <w:rPr>
                <w:rFonts w:asciiTheme="minorHAnsi" w:hAnsiTheme="minorHAnsi" w:cstheme="minorHAnsi"/>
                <w:sz w:val="22"/>
                <w:szCs w:val="22"/>
              </w:rPr>
            </w:pPr>
          </w:p>
          <w:p w14:paraId="708BC52A" w14:textId="5311C8B9" w:rsidR="00251B48" w:rsidRPr="00251B48" w:rsidRDefault="00251B48" w:rsidP="00251B48">
            <w:pPr>
              <w:spacing w:line="276" w:lineRule="auto"/>
              <w:rPr>
                <w:rFonts w:asciiTheme="minorHAnsi" w:hAnsiTheme="minorHAnsi" w:cstheme="minorHAnsi"/>
                <w:b/>
                <w:bCs/>
                <w:sz w:val="22"/>
                <w:szCs w:val="22"/>
              </w:rPr>
            </w:pPr>
            <w:r w:rsidRPr="0043470E">
              <w:rPr>
                <w:rFonts w:asciiTheme="minorHAnsi" w:hAnsiTheme="minorHAnsi" w:cstheme="minorHAnsi"/>
                <w:b/>
                <w:bCs/>
                <w:sz w:val="22"/>
                <w:szCs w:val="22"/>
              </w:rPr>
              <w:t>Suggested activities</w:t>
            </w:r>
            <w:r>
              <w:rPr>
                <w:rFonts w:asciiTheme="minorHAnsi" w:hAnsiTheme="minorHAnsi" w:cstheme="minorHAnsi"/>
                <w:b/>
                <w:bCs/>
                <w:sz w:val="22"/>
                <w:szCs w:val="22"/>
              </w:rPr>
              <w:t xml:space="preserve"> (Provision)</w:t>
            </w:r>
            <w:r w:rsidRPr="0043470E">
              <w:rPr>
                <w:rFonts w:asciiTheme="minorHAnsi" w:hAnsiTheme="minorHAnsi" w:cstheme="minorHAnsi"/>
                <w:b/>
                <w:bCs/>
                <w:sz w:val="22"/>
                <w:szCs w:val="22"/>
              </w:rPr>
              <w:t>:</w:t>
            </w:r>
          </w:p>
          <w:p w14:paraId="3D17BF63" w14:textId="162D1415" w:rsidR="00251B48" w:rsidRDefault="00251B48" w:rsidP="00251B48">
            <w:pPr>
              <w:pStyle w:val="ListParagraph"/>
              <w:numPr>
                <w:ilvl w:val="0"/>
                <w:numId w:val="22"/>
              </w:numPr>
              <w:spacing w:line="276" w:lineRule="auto"/>
              <w:ind w:left="357" w:hanging="357"/>
              <w:rPr>
                <w:rFonts w:asciiTheme="minorHAnsi" w:hAnsiTheme="minorHAnsi" w:cstheme="minorHAnsi"/>
                <w:sz w:val="22"/>
                <w:szCs w:val="22"/>
              </w:rPr>
            </w:pPr>
            <w:r w:rsidRPr="0043470E">
              <w:rPr>
                <w:rFonts w:asciiTheme="minorHAnsi" w:hAnsiTheme="minorHAnsi" w:cstheme="minorHAnsi"/>
                <w:sz w:val="22"/>
                <w:szCs w:val="22"/>
              </w:rPr>
              <w:t>Shabbat</w:t>
            </w:r>
            <w:r>
              <w:rPr>
                <w:rFonts w:asciiTheme="minorHAnsi" w:hAnsiTheme="minorHAnsi" w:cstheme="minorHAnsi"/>
                <w:sz w:val="22"/>
                <w:szCs w:val="22"/>
              </w:rPr>
              <w:t xml:space="preserve">-themed </w:t>
            </w:r>
            <w:r w:rsidRPr="0043470E">
              <w:rPr>
                <w:rFonts w:asciiTheme="minorHAnsi" w:hAnsiTheme="minorHAnsi" w:cstheme="minorHAnsi"/>
                <w:sz w:val="22"/>
                <w:szCs w:val="22"/>
              </w:rPr>
              <w:t>crafts</w:t>
            </w:r>
            <w:r>
              <w:rPr>
                <w:rFonts w:asciiTheme="minorHAnsi" w:hAnsiTheme="minorHAnsi" w:cstheme="minorHAnsi"/>
                <w:sz w:val="22"/>
                <w:szCs w:val="22"/>
              </w:rPr>
              <w:t xml:space="preserve"> e.g. candles, decorated plates for a spe</w:t>
            </w:r>
            <w:r w:rsidR="0050625B">
              <w:rPr>
                <w:rFonts w:asciiTheme="minorHAnsi" w:hAnsiTheme="minorHAnsi" w:cstheme="minorHAnsi"/>
                <w:sz w:val="22"/>
                <w:szCs w:val="22"/>
              </w:rPr>
              <w:t>c</w:t>
            </w:r>
            <w:r>
              <w:rPr>
                <w:rFonts w:asciiTheme="minorHAnsi" w:hAnsiTheme="minorHAnsi" w:cstheme="minorHAnsi"/>
                <w:sz w:val="22"/>
                <w:szCs w:val="22"/>
              </w:rPr>
              <w:t xml:space="preserve">ial meal. </w:t>
            </w:r>
          </w:p>
          <w:p w14:paraId="0F666202" w14:textId="01666E81" w:rsidR="00251B48" w:rsidRDefault="00251B48" w:rsidP="00251B48">
            <w:pPr>
              <w:pStyle w:val="ListParagraph"/>
              <w:numPr>
                <w:ilvl w:val="0"/>
                <w:numId w:val="22"/>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t xml:space="preserve">Make a </w:t>
            </w:r>
            <w:r w:rsidR="00B9258A">
              <w:rPr>
                <w:rFonts w:asciiTheme="minorHAnsi" w:hAnsiTheme="minorHAnsi" w:cstheme="minorHAnsi"/>
                <w:sz w:val="22"/>
                <w:szCs w:val="22"/>
              </w:rPr>
              <w:t>list of what you would do on</w:t>
            </w:r>
            <w:r>
              <w:rPr>
                <w:rFonts w:asciiTheme="minorHAnsi" w:hAnsiTheme="minorHAnsi" w:cstheme="minorHAnsi"/>
                <w:sz w:val="22"/>
                <w:szCs w:val="22"/>
              </w:rPr>
              <w:t xml:space="preserve"> a day of rest with no school</w:t>
            </w:r>
            <w:r w:rsidR="00B9258A">
              <w:rPr>
                <w:rFonts w:asciiTheme="minorHAnsi" w:hAnsiTheme="minorHAnsi" w:cstheme="minorHAnsi"/>
                <w:sz w:val="22"/>
                <w:szCs w:val="22"/>
              </w:rPr>
              <w:t xml:space="preserve">. </w:t>
            </w:r>
          </w:p>
          <w:p w14:paraId="163B18C8" w14:textId="77777777" w:rsidR="0050625B" w:rsidRDefault="0050625B" w:rsidP="0050625B">
            <w:pPr>
              <w:pStyle w:val="ListParagraph"/>
              <w:numPr>
                <w:ilvl w:val="0"/>
                <w:numId w:val="22"/>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lastRenderedPageBreak/>
              <w:t xml:space="preserve">Use a big roll of paper and ask children to use felt-tips to draw and add things they can see in the world around. </w:t>
            </w:r>
          </w:p>
          <w:p w14:paraId="5569BC73" w14:textId="5147D96F" w:rsidR="0050625B" w:rsidRPr="0050625B" w:rsidRDefault="0050625B" w:rsidP="0050625B">
            <w:pPr>
              <w:pStyle w:val="ListParagraph"/>
              <w:numPr>
                <w:ilvl w:val="0"/>
                <w:numId w:val="22"/>
              </w:numPr>
              <w:spacing w:line="276" w:lineRule="auto"/>
              <w:ind w:left="357" w:hanging="357"/>
              <w:rPr>
                <w:rFonts w:asciiTheme="minorHAnsi" w:hAnsiTheme="minorHAnsi" w:cstheme="minorHAnsi"/>
                <w:sz w:val="22"/>
                <w:szCs w:val="22"/>
              </w:rPr>
            </w:pPr>
            <w:r w:rsidRPr="0050625B">
              <w:rPr>
                <w:rFonts w:asciiTheme="minorHAnsi" w:hAnsiTheme="minorHAnsi" w:cstheme="minorHAnsi"/>
                <w:sz w:val="22"/>
                <w:szCs w:val="22"/>
              </w:rPr>
              <w:t xml:space="preserve">Use clay or play dough to make animals and other things in the natural world. </w:t>
            </w:r>
          </w:p>
          <w:p w14:paraId="1B4C54DF" w14:textId="47F5F9FC" w:rsidR="00171BA4" w:rsidRPr="0043470E" w:rsidRDefault="00171BA4" w:rsidP="0043470E">
            <w:pPr>
              <w:pStyle w:val="Body"/>
              <w:tabs>
                <w:tab w:val="left" w:pos="360"/>
              </w:tabs>
              <w:ind w:right="180"/>
              <w:rPr>
                <w:rFonts w:asciiTheme="minorHAnsi" w:eastAsia="Calibri" w:hAnsiTheme="minorHAnsi" w:cstheme="minorHAnsi"/>
                <w:sz w:val="22"/>
                <w:szCs w:val="22"/>
                <w:lang w:val="en-US"/>
              </w:rPr>
            </w:pPr>
            <w:r w:rsidRPr="0043470E">
              <w:rPr>
                <w:rFonts w:asciiTheme="minorHAnsi" w:hAnsiTheme="minorHAnsi" w:cstheme="minorHAnsi"/>
                <w:b/>
                <w:bCs/>
                <w:sz w:val="22"/>
                <w:szCs w:val="22"/>
              </w:rPr>
              <w:t>Take it deeper:</w:t>
            </w:r>
            <w:r w:rsidRPr="0043470E">
              <w:rPr>
                <w:rFonts w:asciiTheme="minorHAnsi" w:hAnsiTheme="minorHAnsi" w:cstheme="minorHAnsi"/>
                <w:sz w:val="22"/>
                <w:szCs w:val="22"/>
              </w:rPr>
              <w:t xml:space="preserve"> throughout the unit, pupils will ask or answer questions. Keep a record of these in a class book. Suggested question for this lesson: How </w:t>
            </w:r>
            <w:r w:rsidR="00941FBD" w:rsidRPr="0043470E">
              <w:rPr>
                <w:rFonts w:asciiTheme="minorHAnsi" w:hAnsiTheme="minorHAnsi" w:cstheme="minorHAnsi"/>
                <w:sz w:val="22"/>
                <w:szCs w:val="22"/>
              </w:rPr>
              <w:t>do</w:t>
            </w:r>
            <w:r w:rsidRPr="0043470E">
              <w:rPr>
                <w:rFonts w:asciiTheme="minorHAnsi" w:hAnsiTheme="minorHAnsi" w:cstheme="minorHAnsi"/>
                <w:sz w:val="22"/>
                <w:szCs w:val="22"/>
              </w:rPr>
              <w:t xml:space="preserve"> Jewish </w:t>
            </w:r>
            <w:r w:rsidR="00941FBD" w:rsidRPr="0043470E">
              <w:rPr>
                <w:rFonts w:asciiTheme="minorHAnsi" w:hAnsiTheme="minorHAnsi" w:cstheme="minorHAnsi"/>
                <w:sz w:val="22"/>
                <w:szCs w:val="22"/>
              </w:rPr>
              <w:t>families remember the</w:t>
            </w:r>
            <w:r w:rsidRPr="0043470E">
              <w:rPr>
                <w:rFonts w:asciiTheme="minorHAnsi" w:hAnsiTheme="minorHAnsi" w:cstheme="minorHAnsi"/>
                <w:sz w:val="22"/>
                <w:szCs w:val="22"/>
              </w:rPr>
              <w:t xml:space="preserve"> story of Creation?</w:t>
            </w:r>
          </w:p>
        </w:tc>
        <w:tc>
          <w:tcPr>
            <w:tcW w:w="2637" w:type="dxa"/>
          </w:tcPr>
          <w:p w14:paraId="7C02EBC2" w14:textId="309B20AA" w:rsidR="00171BA4" w:rsidRPr="0043470E" w:rsidRDefault="00171BA4" w:rsidP="0043470E">
            <w:pPr>
              <w:spacing w:line="276" w:lineRule="auto"/>
              <w:rPr>
                <w:rFonts w:asciiTheme="minorHAnsi" w:hAnsiTheme="minorHAnsi" w:cstheme="minorHAnsi"/>
                <w:sz w:val="22"/>
                <w:szCs w:val="22"/>
              </w:rPr>
            </w:pPr>
            <w:r w:rsidRPr="0043470E">
              <w:rPr>
                <w:rFonts w:asciiTheme="minorHAnsi" w:hAnsiTheme="minorHAnsi" w:cstheme="minorHAnsi"/>
                <w:b/>
                <w:bCs/>
                <w:sz w:val="22"/>
                <w:szCs w:val="22"/>
              </w:rPr>
              <w:lastRenderedPageBreak/>
              <w:t xml:space="preserve">Sensitivity Point- </w:t>
            </w:r>
            <w:r w:rsidRPr="0043470E">
              <w:rPr>
                <w:rFonts w:asciiTheme="minorHAnsi" w:hAnsiTheme="minorHAnsi" w:cstheme="minorHAnsi"/>
                <w:sz w:val="22"/>
                <w:szCs w:val="22"/>
              </w:rPr>
              <w:t>Jewish people do not write or say the names of G-d only when reading the Torah or prayers.</w:t>
            </w:r>
          </w:p>
          <w:p w14:paraId="171B78CD" w14:textId="77777777" w:rsidR="00171BA4" w:rsidRPr="0043470E" w:rsidRDefault="00171BA4" w:rsidP="0043470E">
            <w:pPr>
              <w:spacing w:line="276" w:lineRule="auto"/>
              <w:rPr>
                <w:rFonts w:asciiTheme="minorHAnsi" w:hAnsiTheme="minorHAnsi" w:cstheme="minorHAnsi"/>
                <w:b/>
                <w:bCs/>
                <w:sz w:val="22"/>
                <w:szCs w:val="22"/>
              </w:rPr>
            </w:pPr>
          </w:p>
          <w:p w14:paraId="63B6E845" w14:textId="05DDE245" w:rsidR="00171BA4" w:rsidRPr="0043470E" w:rsidRDefault="00F63FA3" w:rsidP="0043470E">
            <w:pPr>
              <w:spacing w:line="276" w:lineRule="auto"/>
              <w:rPr>
                <w:rFonts w:asciiTheme="minorHAnsi" w:eastAsia="Arial Unicode MS" w:hAnsiTheme="minorHAnsi" w:cstheme="minorHAnsi"/>
                <w:color w:val="000000"/>
                <w:sz w:val="22"/>
                <w:szCs w:val="22"/>
                <w:u w:color="000000"/>
                <w:bdr w:val="nil"/>
                <w:lang w:eastAsia="en-GB"/>
              </w:rPr>
            </w:pPr>
            <w:r w:rsidRPr="0043470E">
              <w:rPr>
                <w:rFonts w:asciiTheme="minorHAnsi" w:hAnsiTheme="minorHAnsi" w:cstheme="minorHAnsi"/>
                <w:sz w:val="22"/>
                <w:szCs w:val="22"/>
              </w:rPr>
              <w:t xml:space="preserve">A Faith Visits Directory for West Yorkshire, including Synagogues and Jewish visitors, can be found at </w:t>
            </w:r>
            <w:hyperlink r:id="rId20" w:history="1">
              <w:r w:rsidRPr="0043470E">
                <w:rPr>
                  <w:rStyle w:val="Hyperlink"/>
                  <w:rFonts w:asciiTheme="minorHAnsi" w:hAnsiTheme="minorHAnsi" w:cstheme="minorHAnsi"/>
                  <w:sz w:val="22"/>
                  <w:szCs w:val="22"/>
                </w:rPr>
                <w:t>https://www.penninelearning.com/resources/</w:t>
              </w:r>
            </w:hyperlink>
            <w:r w:rsidRPr="0043470E">
              <w:rPr>
                <w:rFonts w:asciiTheme="minorHAnsi" w:hAnsiTheme="minorHAnsi" w:cstheme="minorHAnsi"/>
                <w:sz w:val="22"/>
                <w:szCs w:val="22"/>
              </w:rPr>
              <w:t xml:space="preserve"> </w:t>
            </w:r>
            <w:r w:rsidRPr="0043470E">
              <w:rPr>
                <w:rFonts w:asciiTheme="minorHAnsi" w:eastAsia="Arial Unicode MS" w:hAnsiTheme="minorHAnsi" w:cstheme="minorHAnsi"/>
                <w:color w:val="000000"/>
                <w:sz w:val="22"/>
                <w:szCs w:val="22"/>
                <w:u w:color="000000"/>
                <w:bdr w:val="nil"/>
                <w:lang w:eastAsia="en-GB"/>
              </w:rPr>
              <w:t xml:space="preserve"> </w:t>
            </w:r>
          </w:p>
          <w:p w14:paraId="030088A6" w14:textId="77777777" w:rsidR="00F63FA3" w:rsidRPr="0043470E" w:rsidRDefault="00F63FA3" w:rsidP="0043470E">
            <w:pPr>
              <w:spacing w:line="276" w:lineRule="auto"/>
              <w:rPr>
                <w:rFonts w:asciiTheme="minorHAnsi" w:hAnsiTheme="minorHAnsi" w:cstheme="minorHAnsi"/>
                <w:sz w:val="22"/>
                <w:szCs w:val="22"/>
              </w:rPr>
            </w:pPr>
          </w:p>
          <w:p w14:paraId="7AF98D95" w14:textId="77777777" w:rsidR="00171BA4" w:rsidRPr="0043470E" w:rsidRDefault="00171BA4" w:rsidP="0043470E">
            <w:pPr>
              <w:spacing w:line="276" w:lineRule="auto"/>
              <w:rPr>
                <w:rFonts w:asciiTheme="minorHAnsi" w:hAnsiTheme="minorHAnsi" w:cstheme="minorHAnsi"/>
                <w:sz w:val="22"/>
                <w:szCs w:val="22"/>
              </w:rPr>
            </w:pPr>
            <w:r w:rsidRPr="0043470E">
              <w:rPr>
                <w:rFonts w:asciiTheme="minorHAnsi" w:hAnsiTheme="minorHAnsi" w:cstheme="minorHAnsi"/>
                <w:sz w:val="22"/>
                <w:szCs w:val="22"/>
              </w:rPr>
              <w:t>The following website shares the seven days of the Jewish creation story complete with Hebrew names for each day. It suggests an art topic to help remember the seven days</w:t>
            </w:r>
          </w:p>
          <w:p w14:paraId="5C0738AF" w14:textId="128B029A" w:rsidR="00171BA4" w:rsidRPr="0043470E" w:rsidRDefault="00171BA4" w:rsidP="0043470E">
            <w:pPr>
              <w:pStyle w:val="Body"/>
              <w:rPr>
                <w:rFonts w:asciiTheme="minorHAnsi" w:hAnsiTheme="minorHAnsi" w:cstheme="minorHAnsi"/>
                <w:sz w:val="22"/>
                <w:szCs w:val="22"/>
              </w:rPr>
            </w:pPr>
            <w:hyperlink r:id="rId21" w:history="1">
              <w:r w:rsidRPr="0043470E">
                <w:rPr>
                  <w:rStyle w:val="Hyperlink"/>
                  <w:rFonts w:asciiTheme="minorHAnsi" w:hAnsiTheme="minorHAnsi" w:cstheme="minorHAnsi"/>
                  <w:sz w:val="22"/>
                  <w:szCs w:val="22"/>
                </w:rPr>
                <w:t>https://www.jewishlearningmatters.com/Lesson2-The-Days-of-Creation-740.aspx</w:t>
              </w:r>
            </w:hyperlink>
          </w:p>
          <w:p w14:paraId="206B9133" w14:textId="27A3E5FD" w:rsidR="00171BA4" w:rsidRPr="0043470E" w:rsidRDefault="00171BA4" w:rsidP="0043470E">
            <w:pPr>
              <w:spacing w:line="276" w:lineRule="auto"/>
              <w:rPr>
                <w:rFonts w:asciiTheme="minorHAnsi" w:hAnsiTheme="minorHAnsi" w:cstheme="minorHAnsi"/>
                <w:sz w:val="22"/>
                <w:szCs w:val="22"/>
              </w:rPr>
            </w:pPr>
          </w:p>
        </w:tc>
      </w:tr>
    </w:tbl>
    <w:p w14:paraId="7DCB20DF" w14:textId="77777777" w:rsidR="0050625B" w:rsidRDefault="0050625B">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980"/>
        <w:gridCol w:w="1843"/>
        <w:gridCol w:w="8647"/>
        <w:gridCol w:w="2637"/>
      </w:tblGrid>
      <w:tr w:rsidR="0061196A" w14:paraId="1F8A4395" w14:textId="77777777" w:rsidTr="00107575">
        <w:trPr>
          <w:trHeight w:val="975"/>
        </w:trPr>
        <w:tc>
          <w:tcPr>
            <w:tcW w:w="1980" w:type="dxa"/>
            <w:shd w:val="clear" w:color="auto" w:fill="FFC000"/>
            <w:vAlign w:val="center"/>
          </w:tcPr>
          <w:p w14:paraId="667233AF" w14:textId="0F3BA239" w:rsidR="0061196A" w:rsidRPr="00107575" w:rsidRDefault="0061196A" w:rsidP="00A23D40">
            <w:pPr>
              <w:pStyle w:val="Heading1"/>
              <w:tabs>
                <w:tab w:val="clear" w:pos="1260"/>
              </w:tabs>
              <w:jc w:val="center"/>
              <w:rPr>
                <w:rFonts w:ascii="Calibri" w:hAnsi="Calibri" w:cs="Arial"/>
                <w:szCs w:val="24"/>
              </w:rPr>
            </w:pPr>
            <w:r w:rsidRPr="00107575">
              <w:rPr>
                <w:rFonts w:ascii="Calibri" w:hAnsi="Calibri" w:cs="Arial"/>
                <w:szCs w:val="24"/>
              </w:rPr>
              <w:lastRenderedPageBreak/>
              <w:t>Key Questions</w:t>
            </w:r>
          </w:p>
        </w:tc>
        <w:tc>
          <w:tcPr>
            <w:tcW w:w="1843" w:type="dxa"/>
            <w:shd w:val="clear" w:color="auto" w:fill="FFC000"/>
            <w:vAlign w:val="center"/>
          </w:tcPr>
          <w:p w14:paraId="4635AD98" w14:textId="77777777" w:rsidR="0061196A" w:rsidRPr="00107575" w:rsidRDefault="0061196A" w:rsidP="00A23D40">
            <w:pPr>
              <w:jc w:val="center"/>
              <w:rPr>
                <w:rFonts w:ascii="Calibri" w:hAnsi="Calibri" w:cs="Arial"/>
                <w:b/>
              </w:rPr>
            </w:pPr>
            <w:r w:rsidRPr="00107575">
              <w:rPr>
                <w:rFonts w:ascii="Calibri" w:hAnsi="Calibri" w:cs="Arial"/>
                <w:b/>
              </w:rPr>
              <w:t>Learning Objectives</w:t>
            </w:r>
          </w:p>
        </w:tc>
        <w:tc>
          <w:tcPr>
            <w:tcW w:w="8647" w:type="dxa"/>
            <w:shd w:val="clear" w:color="auto" w:fill="FFC000"/>
            <w:vAlign w:val="center"/>
          </w:tcPr>
          <w:p w14:paraId="14518513" w14:textId="77777777" w:rsidR="0061196A" w:rsidRPr="00107575" w:rsidRDefault="0061196A" w:rsidP="00A23D40">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2637" w:type="dxa"/>
            <w:shd w:val="clear" w:color="auto" w:fill="FFC000"/>
            <w:vAlign w:val="center"/>
          </w:tcPr>
          <w:p w14:paraId="166AF01D" w14:textId="77777777" w:rsidR="0061196A" w:rsidRPr="00107575" w:rsidRDefault="0061196A" w:rsidP="00A23D40">
            <w:pPr>
              <w:jc w:val="center"/>
              <w:rPr>
                <w:rFonts w:ascii="Calibri" w:hAnsi="Calibri" w:cs="Arial"/>
                <w:b/>
                <w:iCs/>
              </w:rPr>
            </w:pPr>
            <w:r w:rsidRPr="00107575">
              <w:rPr>
                <w:rFonts w:ascii="Calibri" w:hAnsi="Calibri" w:cs="Arial"/>
                <w:b/>
                <w:iCs/>
              </w:rPr>
              <w:t>Wider Learning Opportunities / Points to note</w:t>
            </w:r>
          </w:p>
        </w:tc>
      </w:tr>
      <w:tr w:rsidR="004A7F9C" w:rsidRPr="00F11E0E" w14:paraId="31F00116" w14:textId="77777777" w:rsidTr="00505A13">
        <w:trPr>
          <w:trHeight w:val="3754"/>
        </w:trPr>
        <w:tc>
          <w:tcPr>
            <w:tcW w:w="1980" w:type="dxa"/>
            <w:tcBorders>
              <w:top w:val="single" w:sz="2" w:space="0" w:color="auto"/>
              <w:left w:val="single" w:sz="2" w:space="0" w:color="auto"/>
              <w:bottom w:val="single" w:sz="4" w:space="0" w:color="auto"/>
              <w:right w:val="single" w:sz="2" w:space="0" w:color="auto"/>
            </w:tcBorders>
          </w:tcPr>
          <w:p w14:paraId="54AB26AD" w14:textId="77777777" w:rsidR="004A7F9C" w:rsidRDefault="004A7F9C" w:rsidP="004A7F9C">
            <w:pPr>
              <w:spacing w:line="276" w:lineRule="auto"/>
              <w:rPr>
                <w:rFonts w:asciiTheme="minorHAnsi" w:hAnsiTheme="minorHAnsi" w:cstheme="minorHAnsi"/>
                <w:b/>
                <w:sz w:val="22"/>
                <w:szCs w:val="22"/>
              </w:rPr>
            </w:pPr>
            <w:r>
              <w:rPr>
                <w:rFonts w:asciiTheme="minorHAnsi" w:hAnsiTheme="minorHAnsi" w:cstheme="minorHAnsi"/>
                <w:b/>
                <w:sz w:val="22"/>
                <w:szCs w:val="22"/>
              </w:rPr>
              <w:t>What do Muslims believe about creation?</w:t>
            </w:r>
          </w:p>
          <w:p w14:paraId="44F78C98" w14:textId="77777777" w:rsidR="004A7F9C" w:rsidRDefault="004A7F9C" w:rsidP="004A7F9C">
            <w:pPr>
              <w:spacing w:line="276" w:lineRule="auto"/>
              <w:rPr>
                <w:rFonts w:asciiTheme="minorHAnsi" w:hAnsiTheme="minorHAnsi" w:cstheme="minorHAnsi"/>
                <w:b/>
                <w:sz w:val="22"/>
                <w:szCs w:val="22"/>
              </w:rPr>
            </w:pPr>
          </w:p>
          <w:p w14:paraId="67D98393" w14:textId="09DDF362" w:rsidR="004A7F9C" w:rsidRDefault="00225EE9" w:rsidP="004A7F9C">
            <w:pPr>
              <w:spacing w:line="276" w:lineRule="auto"/>
              <w:rPr>
                <w:rFonts w:asciiTheme="minorHAnsi" w:hAnsiTheme="minorHAnsi" w:cstheme="minorHAnsi"/>
                <w:b/>
                <w:sz w:val="22"/>
                <w:szCs w:val="22"/>
              </w:rPr>
            </w:pPr>
            <w:r>
              <w:rPr>
                <w:rFonts w:asciiTheme="minorHAnsi" w:hAnsiTheme="minorHAnsi" w:cstheme="minorHAnsi"/>
                <w:b/>
                <w:sz w:val="22"/>
                <w:szCs w:val="22"/>
              </w:rPr>
              <w:t>How and why do Muslims believe we should care for creation</w:t>
            </w:r>
            <w:r w:rsidR="004A7F9C">
              <w:rPr>
                <w:rFonts w:asciiTheme="minorHAnsi" w:hAnsiTheme="minorHAnsi" w:cstheme="minorHAnsi"/>
                <w:b/>
                <w:sz w:val="22"/>
                <w:szCs w:val="22"/>
              </w:rPr>
              <w:t>?</w:t>
            </w:r>
          </w:p>
          <w:p w14:paraId="1E998EDF" w14:textId="77777777" w:rsidR="004A7F9C" w:rsidRDefault="004A7F9C" w:rsidP="004A7F9C">
            <w:pPr>
              <w:spacing w:line="276" w:lineRule="auto"/>
              <w:rPr>
                <w:rFonts w:asciiTheme="minorHAnsi" w:hAnsiTheme="minorHAnsi" w:cstheme="minorHAnsi"/>
                <w:b/>
                <w:sz w:val="22"/>
                <w:szCs w:val="22"/>
              </w:rPr>
            </w:pPr>
          </w:p>
          <w:p w14:paraId="2D6CA689" w14:textId="77777777" w:rsidR="004A7F9C" w:rsidRDefault="004A7F9C" w:rsidP="004A7F9C">
            <w:pPr>
              <w:spacing w:line="276" w:lineRule="auto"/>
              <w:rPr>
                <w:rFonts w:asciiTheme="minorHAnsi" w:hAnsiTheme="minorHAnsi" w:cstheme="minorHAnsi"/>
                <w:b/>
                <w:sz w:val="22"/>
                <w:szCs w:val="22"/>
              </w:rPr>
            </w:pPr>
          </w:p>
          <w:p w14:paraId="3C3DA20C" w14:textId="77777777" w:rsidR="004A7F9C" w:rsidRDefault="004A7F9C" w:rsidP="004A7F9C">
            <w:pPr>
              <w:spacing w:line="276" w:lineRule="auto"/>
              <w:rPr>
                <w:rFonts w:asciiTheme="minorHAnsi" w:hAnsiTheme="minorHAnsi" w:cstheme="minorHAnsi"/>
                <w:b/>
                <w:sz w:val="22"/>
                <w:szCs w:val="22"/>
              </w:rPr>
            </w:pPr>
          </w:p>
          <w:p w14:paraId="237E7CC1" w14:textId="77777777" w:rsidR="004A7F9C" w:rsidRPr="009E5DB3" w:rsidRDefault="004A7F9C" w:rsidP="004A7F9C">
            <w:pPr>
              <w:spacing w:line="276" w:lineRule="auto"/>
              <w:rPr>
                <w:rFonts w:asciiTheme="minorHAnsi" w:hAnsiTheme="minorHAnsi" w:cstheme="minorHAnsi"/>
                <w:b/>
                <w:sz w:val="22"/>
                <w:szCs w:val="22"/>
              </w:rPr>
            </w:pPr>
          </w:p>
          <w:p w14:paraId="05AC35E6" w14:textId="052D1D64" w:rsidR="004A7F9C" w:rsidRPr="007E3173" w:rsidRDefault="004A7F9C" w:rsidP="004A7F9C">
            <w:pPr>
              <w:spacing w:line="276" w:lineRule="auto"/>
              <w:rPr>
                <w:rFonts w:asciiTheme="minorHAnsi" w:hAnsiTheme="minorHAnsi" w:cstheme="minorHAnsi"/>
                <w:iCs/>
                <w:sz w:val="22"/>
                <w:szCs w:val="22"/>
              </w:rPr>
            </w:pPr>
          </w:p>
        </w:tc>
        <w:tc>
          <w:tcPr>
            <w:tcW w:w="1843" w:type="dxa"/>
            <w:tcBorders>
              <w:top w:val="single" w:sz="2" w:space="0" w:color="auto"/>
              <w:left w:val="single" w:sz="2" w:space="0" w:color="auto"/>
              <w:bottom w:val="single" w:sz="4" w:space="0" w:color="auto"/>
              <w:right w:val="single" w:sz="2" w:space="0" w:color="auto"/>
            </w:tcBorders>
          </w:tcPr>
          <w:p w14:paraId="6D32D4F2" w14:textId="6E9636FA" w:rsidR="004A7F9C" w:rsidRDefault="00A668A2" w:rsidP="004A7F9C">
            <w:pPr>
              <w:spacing w:line="276" w:lineRule="auto"/>
              <w:rPr>
                <w:rFonts w:asciiTheme="minorHAnsi" w:hAnsiTheme="minorHAnsi" w:cstheme="minorHAnsi"/>
                <w:sz w:val="22"/>
                <w:szCs w:val="22"/>
              </w:rPr>
            </w:pPr>
            <w:r>
              <w:rPr>
                <w:rFonts w:asciiTheme="minorHAnsi" w:hAnsiTheme="minorHAnsi" w:cstheme="minorHAnsi"/>
                <w:sz w:val="22"/>
                <w:szCs w:val="22"/>
              </w:rPr>
              <w:t>Notice</w:t>
            </w:r>
            <w:r w:rsidR="004A7F9C">
              <w:rPr>
                <w:rFonts w:asciiTheme="minorHAnsi" w:hAnsiTheme="minorHAnsi" w:cstheme="minorHAnsi"/>
                <w:sz w:val="22"/>
                <w:szCs w:val="22"/>
              </w:rPr>
              <w:t xml:space="preserve"> the common tradition of the creation story in Islam, Christianity and Judaism</w:t>
            </w:r>
            <w:r>
              <w:rPr>
                <w:rFonts w:asciiTheme="minorHAnsi" w:hAnsiTheme="minorHAnsi" w:cstheme="minorHAnsi"/>
                <w:sz w:val="22"/>
                <w:szCs w:val="22"/>
              </w:rPr>
              <w:t xml:space="preserve"> – that God created everything from nothing. </w:t>
            </w:r>
          </w:p>
          <w:p w14:paraId="52202B45" w14:textId="77777777" w:rsidR="004A7F9C" w:rsidRDefault="004A7F9C" w:rsidP="004A7F9C">
            <w:pPr>
              <w:spacing w:line="276" w:lineRule="auto"/>
              <w:rPr>
                <w:rFonts w:asciiTheme="minorHAnsi" w:hAnsiTheme="minorHAnsi" w:cstheme="minorHAnsi"/>
                <w:sz w:val="22"/>
                <w:szCs w:val="22"/>
              </w:rPr>
            </w:pPr>
          </w:p>
          <w:p w14:paraId="3728CA83" w14:textId="5151DD44" w:rsidR="004A7F9C" w:rsidRDefault="004A7F9C" w:rsidP="004A7F9C">
            <w:pPr>
              <w:spacing w:line="276" w:lineRule="auto"/>
              <w:rPr>
                <w:rFonts w:asciiTheme="minorHAnsi" w:hAnsiTheme="minorHAnsi" w:cstheme="minorHAnsi"/>
                <w:sz w:val="22"/>
                <w:szCs w:val="22"/>
              </w:rPr>
            </w:pPr>
          </w:p>
          <w:p w14:paraId="32EDD244" w14:textId="77777777" w:rsidR="004A7F9C" w:rsidRDefault="004A7F9C" w:rsidP="004A7F9C">
            <w:pPr>
              <w:spacing w:line="276" w:lineRule="auto"/>
              <w:rPr>
                <w:rFonts w:asciiTheme="minorHAnsi" w:hAnsiTheme="minorHAnsi" w:cstheme="minorHAnsi"/>
                <w:sz w:val="22"/>
                <w:szCs w:val="22"/>
              </w:rPr>
            </w:pPr>
          </w:p>
          <w:p w14:paraId="68A849E6" w14:textId="37525B46" w:rsidR="004A7F9C" w:rsidRDefault="00A668A2" w:rsidP="004A7F9C">
            <w:pPr>
              <w:spacing w:line="276" w:lineRule="auto"/>
              <w:rPr>
                <w:rFonts w:asciiTheme="minorHAnsi" w:hAnsiTheme="minorHAnsi" w:cstheme="minorHAnsi"/>
                <w:sz w:val="22"/>
                <w:szCs w:val="22"/>
              </w:rPr>
            </w:pPr>
            <w:r>
              <w:rPr>
                <w:rFonts w:asciiTheme="minorHAnsi" w:hAnsiTheme="minorHAnsi" w:cstheme="minorHAnsi"/>
                <w:sz w:val="22"/>
                <w:szCs w:val="22"/>
              </w:rPr>
              <w:t>Talk about</w:t>
            </w:r>
            <w:r w:rsidR="004A7F9C">
              <w:rPr>
                <w:rFonts w:asciiTheme="minorHAnsi" w:hAnsiTheme="minorHAnsi" w:cstheme="minorHAnsi"/>
                <w:sz w:val="22"/>
                <w:szCs w:val="22"/>
              </w:rPr>
              <w:t xml:space="preserve"> the role of the Khalifa</w:t>
            </w:r>
            <w:r>
              <w:rPr>
                <w:rFonts w:asciiTheme="minorHAnsi" w:hAnsiTheme="minorHAnsi" w:cstheme="minorHAnsi"/>
                <w:sz w:val="22"/>
                <w:szCs w:val="22"/>
              </w:rPr>
              <w:t xml:space="preserve"> – someone who looks after the world. </w:t>
            </w:r>
          </w:p>
          <w:p w14:paraId="1B27FC89" w14:textId="77777777" w:rsidR="004A7F9C" w:rsidRDefault="004A7F9C" w:rsidP="004A7F9C">
            <w:pPr>
              <w:spacing w:line="276" w:lineRule="auto"/>
              <w:rPr>
                <w:rFonts w:asciiTheme="minorHAnsi" w:hAnsiTheme="minorHAnsi" w:cstheme="minorHAnsi"/>
                <w:sz w:val="22"/>
                <w:szCs w:val="22"/>
              </w:rPr>
            </w:pPr>
          </w:p>
          <w:p w14:paraId="3A9C6F7A" w14:textId="0B161FF2" w:rsidR="004A7F9C" w:rsidRPr="007E3173" w:rsidRDefault="004A7F9C" w:rsidP="004A7F9C">
            <w:pPr>
              <w:spacing w:line="276" w:lineRule="auto"/>
              <w:rPr>
                <w:rFonts w:asciiTheme="minorHAnsi" w:hAnsiTheme="minorHAnsi" w:cstheme="minorHAnsi"/>
                <w:iCs/>
                <w:sz w:val="22"/>
                <w:szCs w:val="22"/>
              </w:rPr>
            </w:pPr>
          </w:p>
        </w:tc>
        <w:tc>
          <w:tcPr>
            <w:tcW w:w="8647" w:type="dxa"/>
            <w:tcBorders>
              <w:top w:val="single" w:sz="2" w:space="0" w:color="auto"/>
              <w:left w:val="single" w:sz="2" w:space="0" w:color="auto"/>
              <w:bottom w:val="single" w:sz="4" w:space="0" w:color="auto"/>
              <w:right w:val="single" w:sz="2" w:space="0" w:color="auto"/>
            </w:tcBorders>
          </w:tcPr>
          <w:p w14:paraId="73CDBC73" w14:textId="490FB128" w:rsidR="00A668A2" w:rsidRDefault="00A668A2" w:rsidP="004A7F9C">
            <w:pPr>
              <w:spacing w:line="276" w:lineRule="auto"/>
              <w:rPr>
                <w:rFonts w:asciiTheme="minorHAnsi" w:hAnsiTheme="minorHAnsi" w:cstheme="minorHAnsi"/>
                <w:b/>
                <w:bCs/>
                <w:sz w:val="22"/>
                <w:szCs w:val="22"/>
              </w:rPr>
            </w:pPr>
            <w:r w:rsidRPr="0043470E">
              <w:rPr>
                <w:rFonts w:asciiTheme="minorHAnsi" w:hAnsiTheme="minorHAnsi" w:cstheme="minorHAnsi"/>
                <w:sz w:val="22"/>
                <w:szCs w:val="22"/>
              </w:rPr>
              <w:t xml:space="preserve">Explain that today we are finding out about how </w:t>
            </w:r>
            <w:r>
              <w:rPr>
                <w:rFonts w:asciiTheme="minorHAnsi" w:hAnsiTheme="minorHAnsi" w:cstheme="minorHAnsi"/>
                <w:sz w:val="22"/>
                <w:szCs w:val="22"/>
              </w:rPr>
              <w:t>Muslims</w:t>
            </w:r>
            <w:r w:rsidRPr="0043470E">
              <w:rPr>
                <w:rFonts w:asciiTheme="minorHAnsi" w:hAnsiTheme="minorHAnsi" w:cstheme="minorHAnsi"/>
                <w:sz w:val="22"/>
                <w:szCs w:val="22"/>
              </w:rPr>
              <w:t xml:space="preserve"> believe the world was created</w:t>
            </w:r>
            <w:r>
              <w:rPr>
                <w:rFonts w:asciiTheme="minorHAnsi" w:hAnsiTheme="minorHAnsi" w:cstheme="minorHAnsi"/>
                <w:sz w:val="22"/>
                <w:szCs w:val="22"/>
              </w:rPr>
              <w:t xml:space="preserve"> by Allah</w:t>
            </w:r>
            <w:r w:rsidRPr="0043470E">
              <w:rPr>
                <w:rFonts w:asciiTheme="minorHAnsi" w:hAnsiTheme="minorHAnsi" w:cstheme="minorHAnsi"/>
                <w:sz w:val="22"/>
                <w:szCs w:val="22"/>
              </w:rPr>
              <w:t xml:space="preserve">.  </w:t>
            </w:r>
            <w:r>
              <w:rPr>
                <w:rFonts w:asciiTheme="minorHAnsi" w:hAnsiTheme="minorHAnsi" w:cstheme="minorHAnsi"/>
                <w:sz w:val="22"/>
                <w:szCs w:val="22"/>
              </w:rPr>
              <w:t xml:space="preserve">Look at some Islamic patterns on Prayer mats or buildings, showing leaves, flowers and other designs from the natural world. These designs show how Muslims value and celebrate creation.  </w:t>
            </w:r>
            <w:r w:rsidRPr="0043470E">
              <w:rPr>
                <w:rFonts w:asciiTheme="minorHAnsi" w:hAnsiTheme="minorHAnsi" w:cstheme="minorHAnsi"/>
                <w:sz w:val="22"/>
                <w:szCs w:val="22"/>
              </w:rPr>
              <w:t xml:space="preserve">Read the </w:t>
            </w:r>
            <w:r>
              <w:rPr>
                <w:rFonts w:asciiTheme="minorHAnsi" w:hAnsiTheme="minorHAnsi" w:cstheme="minorHAnsi"/>
                <w:sz w:val="22"/>
                <w:szCs w:val="22"/>
              </w:rPr>
              <w:t>Islamic</w:t>
            </w:r>
            <w:r w:rsidRPr="0043470E">
              <w:rPr>
                <w:rFonts w:asciiTheme="minorHAnsi" w:hAnsiTheme="minorHAnsi" w:cstheme="minorHAnsi"/>
                <w:sz w:val="22"/>
                <w:szCs w:val="22"/>
              </w:rPr>
              <w:t xml:space="preserve"> Creation story using an easy-to-read version.</w:t>
            </w:r>
          </w:p>
          <w:p w14:paraId="05A0A161" w14:textId="77777777" w:rsidR="00A668A2" w:rsidRDefault="00A668A2" w:rsidP="004A7F9C">
            <w:pPr>
              <w:spacing w:line="276" w:lineRule="auto"/>
              <w:rPr>
                <w:rFonts w:asciiTheme="minorHAnsi" w:hAnsiTheme="minorHAnsi" w:cstheme="minorHAnsi"/>
                <w:b/>
                <w:bCs/>
                <w:sz w:val="22"/>
                <w:szCs w:val="22"/>
              </w:rPr>
            </w:pPr>
          </w:p>
          <w:p w14:paraId="0B8CD3C4" w14:textId="77777777" w:rsidR="00A668A2" w:rsidRDefault="00A668A2" w:rsidP="00A668A2">
            <w:pPr>
              <w:spacing w:line="276" w:lineRule="auto"/>
              <w:rPr>
                <w:rFonts w:asciiTheme="minorHAnsi" w:hAnsiTheme="minorHAnsi" w:cstheme="minorHAnsi"/>
                <w:sz w:val="22"/>
                <w:szCs w:val="22"/>
              </w:rPr>
            </w:pPr>
            <w:r>
              <w:rPr>
                <w:rFonts w:asciiTheme="minorHAnsi" w:hAnsiTheme="minorHAnsi" w:cstheme="minorHAnsi"/>
                <w:sz w:val="22"/>
                <w:szCs w:val="22"/>
              </w:rPr>
              <w:t xml:space="preserve">Islam teaches that believers need to look after the world and be a custodian or Khalifa. This </w:t>
            </w:r>
            <w:proofErr w:type="spellStart"/>
            <w:r>
              <w:rPr>
                <w:rFonts w:asciiTheme="minorHAnsi" w:hAnsiTheme="minorHAnsi" w:cstheme="minorHAnsi"/>
                <w:sz w:val="22"/>
                <w:szCs w:val="22"/>
              </w:rPr>
              <w:t>TrueTube</w:t>
            </w:r>
            <w:proofErr w:type="spellEnd"/>
            <w:r>
              <w:rPr>
                <w:rFonts w:asciiTheme="minorHAnsi" w:hAnsiTheme="minorHAnsi" w:cstheme="minorHAnsi"/>
                <w:sz w:val="22"/>
                <w:szCs w:val="22"/>
              </w:rPr>
              <w:t xml:space="preserve"> film explains the concept of Khalifa in a child-friendly way.  </w:t>
            </w:r>
            <w:hyperlink r:id="rId22" w:history="1">
              <w:r w:rsidRPr="002C5BE9">
                <w:rPr>
                  <w:rStyle w:val="Hyperlink"/>
                  <w:rFonts w:asciiTheme="minorHAnsi" w:hAnsiTheme="minorHAnsi" w:cstheme="minorHAnsi"/>
                  <w:sz w:val="22"/>
                  <w:szCs w:val="22"/>
                </w:rPr>
                <w:t>https://www.truetube.co.uk/resource/charlie-and-blue-ask-about-allah-and-creation/</w:t>
              </w:r>
            </w:hyperlink>
            <w:r>
              <w:rPr>
                <w:rFonts w:asciiTheme="minorHAnsi" w:hAnsiTheme="minorHAnsi" w:cstheme="minorHAnsi"/>
                <w:sz w:val="22"/>
                <w:szCs w:val="22"/>
              </w:rPr>
              <w:t xml:space="preserve"> </w:t>
            </w:r>
          </w:p>
          <w:p w14:paraId="4329409E" w14:textId="20A0D686" w:rsidR="00A668A2" w:rsidRPr="00A668A2" w:rsidRDefault="00A668A2" w:rsidP="00A668A2">
            <w:pPr>
              <w:spacing w:line="276" w:lineRule="auto"/>
              <w:rPr>
                <w:rFonts w:asciiTheme="minorHAnsi" w:hAnsiTheme="minorHAnsi" w:cstheme="minorHAnsi"/>
                <w:sz w:val="22"/>
                <w:szCs w:val="22"/>
              </w:rPr>
            </w:pPr>
            <w:r w:rsidRPr="00A668A2">
              <w:rPr>
                <w:rFonts w:asciiTheme="minorHAnsi" w:hAnsiTheme="minorHAnsi" w:cstheme="minorHAnsi"/>
                <w:sz w:val="22"/>
                <w:szCs w:val="22"/>
              </w:rPr>
              <w:t>Discuss with pupils the idea of looking after the world. What types of things would a Muslim do? Is this a good example to follow in anybody’s life? What could we do to look after the world?</w:t>
            </w:r>
          </w:p>
          <w:p w14:paraId="16188418" w14:textId="77777777" w:rsidR="001975C7" w:rsidRDefault="001975C7" w:rsidP="004A7F9C">
            <w:pPr>
              <w:spacing w:line="276" w:lineRule="auto"/>
              <w:rPr>
                <w:rFonts w:asciiTheme="minorHAnsi" w:hAnsiTheme="minorHAnsi" w:cstheme="minorHAnsi"/>
                <w:b/>
                <w:bCs/>
                <w:sz w:val="22"/>
                <w:szCs w:val="22"/>
              </w:rPr>
            </w:pPr>
          </w:p>
          <w:p w14:paraId="4DEC8271" w14:textId="7E5838D2" w:rsidR="001975C7" w:rsidRDefault="004A7F9C" w:rsidP="004A7F9C">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Key belief for pupils to understand: </w:t>
            </w:r>
            <w:r>
              <w:rPr>
                <w:rFonts w:asciiTheme="minorHAnsi" w:hAnsiTheme="minorHAnsi" w:cstheme="minorHAnsi"/>
                <w:sz w:val="22"/>
                <w:szCs w:val="22"/>
              </w:rPr>
              <w:t>Muslims believe that Allah created the world and everything in it</w:t>
            </w:r>
            <w:r w:rsidR="00225EE9">
              <w:rPr>
                <w:rFonts w:asciiTheme="minorHAnsi" w:hAnsiTheme="minorHAnsi" w:cstheme="minorHAnsi"/>
                <w:sz w:val="22"/>
                <w:szCs w:val="22"/>
              </w:rPr>
              <w:t xml:space="preserve"> and therefore we should take care of it. </w:t>
            </w:r>
          </w:p>
          <w:p w14:paraId="46219456" w14:textId="77777777" w:rsidR="0043470E" w:rsidRDefault="0043470E" w:rsidP="004A7F9C">
            <w:pPr>
              <w:spacing w:line="276" w:lineRule="auto"/>
              <w:rPr>
                <w:rFonts w:asciiTheme="minorHAnsi" w:hAnsiTheme="minorHAnsi" w:cstheme="minorHAnsi"/>
                <w:b/>
                <w:bCs/>
                <w:sz w:val="22"/>
                <w:szCs w:val="22"/>
              </w:rPr>
            </w:pPr>
          </w:p>
          <w:p w14:paraId="13A8A3E4" w14:textId="45366BAE" w:rsidR="004A7F9C" w:rsidRPr="0065286B" w:rsidRDefault="004A7F9C" w:rsidP="004A7F9C">
            <w:pPr>
              <w:spacing w:line="276" w:lineRule="auto"/>
              <w:rPr>
                <w:rFonts w:asciiTheme="minorHAnsi" w:hAnsiTheme="minorHAnsi" w:cstheme="minorHAnsi"/>
                <w:b/>
                <w:bCs/>
                <w:sz w:val="22"/>
                <w:szCs w:val="22"/>
              </w:rPr>
            </w:pPr>
            <w:r w:rsidRPr="0065286B">
              <w:rPr>
                <w:rFonts w:asciiTheme="minorHAnsi" w:hAnsiTheme="minorHAnsi" w:cstheme="minorHAnsi"/>
                <w:b/>
                <w:bCs/>
                <w:sz w:val="22"/>
                <w:szCs w:val="22"/>
              </w:rPr>
              <w:t>Suggested activities</w:t>
            </w:r>
            <w:r w:rsidR="0050625B">
              <w:rPr>
                <w:rFonts w:asciiTheme="minorHAnsi" w:hAnsiTheme="minorHAnsi" w:cstheme="minorHAnsi"/>
                <w:b/>
                <w:bCs/>
                <w:sz w:val="22"/>
                <w:szCs w:val="22"/>
              </w:rPr>
              <w:t xml:space="preserve"> (Adult-led</w:t>
            </w:r>
            <w:proofErr w:type="gramStart"/>
            <w:r w:rsidR="0050625B">
              <w:rPr>
                <w:rFonts w:asciiTheme="minorHAnsi" w:hAnsiTheme="minorHAnsi" w:cstheme="minorHAnsi"/>
                <w:b/>
                <w:bCs/>
                <w:sz w:val="22"/>
                <w:szCs w:val="22"/>
              </w:rPr>
              <w:t>)</w:t>
            </w:r>
            <w:r w:rsidRPr="0065286B">
              <w:rPr>
                <w:rFonts w:asciiTheme="minorHAnsi" w:hAnsiTheme="minorHAnsi" w:cstheme="minorHAnsi"/>
                <w:b/>
                <w:bCs/>
                <w:sz w:val="22"/>
                <w:szCs w:val="22"/>
              </w:rPr>
              <w:t xml:space="preserve"> </w:t>
            </w:r>
            <w:r w:rsidR="001975C7">
              <w:rPr>
                <w:rFonts w:asciiTheme="minorHAnsi" w:hAnsiTheme="minorHAnsi" w:cstheme="minorHAnsi"/>
                <w:b/>
                <w:bCs/>
                <w:sz w:val="22"/>
                <w:szCs w:val="22"/>
              </w:rPr>
              <w:t>:</w:t>
            </w:r>
            <w:proofErr w:type="gramEnd"/>
          </w:p>
          <w:p w14:paraId="47A416CD" w14:textId="77777777" w:rsidR="004A7F9C" w:rsidRDefault="004A7F9C" w:rsidP="004A7F9C">
            <w:pPr>
              <w:pStyle w:val="ListParagraph"/>
              <w:numPr>
                <w:ilvl w:val="0"/>
                <w:numId w:val="23"/>
              </w:numPr>
              <w:spacing w:line="276" w:lineRule="auto"/>
              <w:rPr>
                <w:rFonts w:asciiTheme="minorHAnsi" w:hAnsiTheme="minorHAnsi" w:cstheme="minorHAnsi"/>
                <w:sz w:val="22"/>
                <w:szCs w:val="22"/>
              </w:rPr>
            </w:pPr>
            <w:r w:rsidRPr="00492C45">
              <w:rPr>
                <w:rFonts w:asciiTheme="minorHAnsi" w:hAnsiTheme="minorHAnsi" w:cstheme="minorHAnsi"/>
                <w:sz w:val="22"/>
                <w:szCs w:val="22"/>
              </w:rPr>
              <w:t>A bee and butterfly garden could be planted to attract insects, bird feeders to feed the birds and a ‘mini-beast hotel’ to attract mini-beasts.</w:t>
            </w:r>
          </w:p>
          <w:p w14:paraId="6646DA40" w14:textId="55FBCD6E" w:rsidR="004A7F9C" w:rsidRDefault="004A7F9C" w:rsidP="004A7F9C">
            <w:pPr>
              <w:pStyle w:val="ListParagraph"/>
              <w:numPr>
                <w:ilvl w:val="0"/>
                <w:numId w:val="23"/>
              </w:numPr>
              <w:spacing w:line="276" w:lineRule="auto"/>
              <w:rPr>
                <w:rFonts w:asciiTheme="minorHAnsi" w:hAnsiTheme="minorHAnsi" w:cstheme="minorHAnsi"/>
                <w:sz w:val="22"/>
                <w:szCs w:val="22"/>
              </w:rPr>
            </w:pPr>
            <w:r w:rsidRPr="00492C45">
              <w:rPr>
                <w:rFonts w:asciiTheme="minorHAnsi" w:hAnsiTheme="minorHAnsi" w:cstheme="minorHAnsi"/>
                <w:sz w:val="22"/>
                <w:szCs w:val="22"/>
              </w:rPr>
              <w:t>Create and look after a garden area or raised bed in the outside area. Plant vegetables, fruit bushes, fruit trees or herbs that can be used in cooking activities or in the school kitchen. Children should plant and look after the garden throughout the year thinking about what plants need to grow.</w:t>
            </w:r>
          </w:p>
          <w:p w14:paraId="3804C775" w14:textId="56FA6871" w:rsidR="00951F71" w:rsidRPr="00492C45" w:rsidRDefault="00951F71" w:rsidP="004A7F9C">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W</w:t>
            </w:r>
            <w:r w:rsidRPr="00951F71">
              <w:rPr>
                <w:rFonts w:asciiTheme="minorHAnsi" w:hAnsiTheme="minorHAnsi" w:cstheme="minorHAnsi"/>
                <w:sz w:val="22"/>
                <w:szCs w:val="22"/>
              </w:rPr>
              <w:t>rite promises about how they can look after the world.</w:t>
            </w:r>
          </w:p>
          <w:p w14:paraId="5F99E3E5" w14:textId="77777777" w:rsidR="0050625B" w:rsidRDefault="0050625B" w:rsidP="0050625B">
            <w:pPr>
              <w:spacing w:line="276" w:lineRule="auto"/>
              <w:rPr>
                <w:rFonts w:asciiTheme="minorHAnsi" w:hAnsiTheme="minorHAnsi" w:cstheme="minorHAnsi"/>
                <w:b/>
                <w:bCs/>
                <w:sz w:val="22"/>
                <w:szCs w:val="22"/>
              </w:rPr>
            </w:pPr>
          </w:p>
          <w:p w14:paraId="6E4B44B4" w14:textId="36FE94A9" w:rsidR="0050625B" w:rsidRPr="0065286B" w:rsidRDefault="0050625B" w:rsidP="0050625B">
            <w:pPr>
              <w:spacing w:line="276" w:lineRule="auto"/>
              <w:rPr>
                <w:rFonts w:asciiTheme="minorHAnsi" w:hAnsiTheme="minorHAnsi" w:cstheme="minorHAnsi"/>
                <w:b/>
                <w:bCs/>
                <w:sz w:val="22"/>
                <w:szCs w:val="22"/>
              </w:rPr>
            </w:pPr>
            <w:r w:rsidRPr="0065286B">
              <w:rPr>
                <w:rFonts w:asciiTheme="minorHAnsi" w:hAnsiTheme="minorHAnsi" w:cstheme="minorHAnsi"/>
                <w:b/>
                <w:bCs/>
                <w:sz w:val="22"/>
                <w:szCs w:val="22"/>
              </w:rPr>
              <w:t>Suggested activities</w:t>
            </w:r>
            <w:r>
              <w:rPr>
                <w:rFonts w:asciiTheme="minorHAnsi" w:hAnsiTheme="minorHAnsi" w:cstheme="minorHAnsi"/>
                <w:b/>
                <w:bCs/>
                <w:sz w:val="22"/>
                <w:szCs w:val="22"/>
              </w:rPr>
              <w:t xml:space="preserve"> (Provision</w:t>
            </w:r>
            <w:proofErr w:type="gramStart"/>
            <w:r>
              <w:rPr>
                <w:rFonts w:asciiTheme="minorHAnsi" w:hAnsiTheme="minorHAnsi" w:cstheme="minorHAnsi"/>
                <w:b/>
                <w:bCs/>
                <w:sz w:val="22"/>
                <w:szCs w:val="22"/>
              </w:rPr>
              <w:t>)</w:t>
            </w:r>
            <w:r w:rsidRPr="0065286B">
              <w:rPr>
                <w:rFonts w:asciiTheme="minorHAnsi" w:hAnsiTheme="minorHAnsi" w:cstheme="minorHAnsi"/>
                <w:b/>
                <w:bCs/>
                <w:sz w:val="22"/>
                <w:szCs w:val="22"/>
              </w:rPr>
              <w:t xml:space="preserve"> </w:t>
            </w:r>
            <w:r>
              <w:rPr>
                <w:rFonts w:asciiTheme="minorHAnsi" w:hAnsiTheme="minorHAnsi" w:cstheme="minorHAnsi"/>
                <w:b/>
                <w:bCs/>
                <w:sz w:val="22"/>
                <w:szCs w:val="22"/>
              </w:rPr>
              <w:t>:</w:t>
            </w:r>
            <w:proofErr w:type="gramEnd"/>
          </w:p>
          <w:p w14:paraId="4CD77E61" w14:textId="1500419D" w:rsidR="0050625B" w:rsidRPr="00492C45" w:rsidRDefault="0050625B" w:rsidP="0050625B">
            <w:pPr>
              <w:pStyle w:val="ListParagraph"/>
              <w:numPr>
                <w:ilvl w:val="0"/>
                <w:numId w:val="23"/>
              </w:numPr>
              <w:rPr>
                <w:rFonts w:asciiTheme="minorHAnsi" w:hAnsiTheme="minorHAnsi" w:cstheme="minorHAnsi"/>
                <w:sz w:val="22"/>
                <w:szCs w:val="22"/>
              </w:rPr>
            </w:pPr>
            <w:r w:rsidRPr="006074E4">
              <w:rPr>
                <w:rFonts w:asciiTheme="minorHAnsi" w:hAnsiTheme="minorHAnsi" w:cstheme="minorHAnsi"/>
                <w:sz w:val="22"/>
                <w:szCs w:val="22"/>
              </w:rPr>
              <w:t xml:space="preserve">Paint </w:t>
            </w:r>
            <w:r>
              <w:rPr>
                <w:rFonts w:asciiTheme="minorHAnsi" w:hAnsiTheme="minorHAnsi" w:cstheme="minorHAnsi"/>
                <w:sz w:val="22"/>
                <w:szCs w:val="22"/>
              </w:rPr>
              <w:t>leaves and flowers</w:t>
            </w:r>
            <w:r w:rsidR="00951F71">
              <w:rPr>
                <w:rFonts w:asciiTheme="minorHAnsi" w:hAnsiTheme="minorHAnsi" w:cstheme="minorHAnsi"/>
                <w:sz w:val="22"/>
                <w:szCs w:val="22"/>
              </w:rPr>
              <w:t xml:space="preserve"> and add</w:t>
            </w:r>
            <w:r w:rsidRPr="006074E4">
              <w:rPr>
                <w:rFonts w:asciiTheme="minorHAnsi" w:hAnsiTheme="minorHAnsi" w:cstheme="minorHAnsi"/>
                <w:sz w:val="22"/>
                <w:szCs w:val="22"/>
              </w:rPr>
              <w:t xml:space="preserve"> promises about how they can look after the world</w:t>
            </w:r>
            <w:r w:rsidR="00B9258A">
              <w:rPr>
                <w:rFonts w:asciiTheme="minorHAnsi" w:hAnsiTheme="minorHAnsi" w:cstheme="minorHAnsi"/>
                <w:sz w:val="22"/>
                <w:szCs w:val="22"/>
              </w:rPr>
              <w:t xml:space="preserve"> (adults could scribe).</w:t>
            </w:r>
          </w:p>
          <w:p w14:paraId="02183B97" w14:textId="122EE999" w:rsidR="0050625B" w:rsidRPr="00492C45" w:rsidRDefault="0050625B" w:rsidP="0050625B">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Make prayer mats with patterns from nature e.g. leaves and flowers. </w:t>
            </w:r>
            <w:r w:rsidR="00B9258A">
              <w:rPr>
                <w:rFonts w:asciiTheme="minorHAnsi" w:hAnsiTheme="minorHAnsi" w:cstheme="minorHAnsi"/>
                <w:sz w:val="22"/>
                <w:szCs w:val="22"/>
              </w:rPr>
              <w:t xml:space="preserve">(NB Islamic patterns are geometric or natural, not animals/people) </w:t>
            </w:r>
          </w:p>
          <w:p w14:paraId="2D9BB87F" w14:textId="77777777" w:rsidR="00AC70DB" w:rsidRDefault="00AC70DB" w:rsidP="004A7F9C">
            <w:pPr>
              <w:pStyle w:val="Body"/>
              <w:widowControl w:val="0"/>
              <w:rPr>
                <w:rFonts w:asciiTheme="minorHAnsi" w:hAnsiTheme="minorHAnsi" w:cstheme="minorHAnsi"/>
                <w:b/>
                <w:bCs/>
                <w:sz w:val="22"/>
                <w:szCs w:val="22"/>
              </w:rPr>
            </w:pPr>
          </w:p>
          <w:p w14:paraId="1E6D7AA2" w14:textId="34006A08" w:rsidR="00A668A2" w:rsidRPr="007E3173" w:rsidRDefault="004A7F9C" w:rsidP="00AC70DB">
            <w:pPr>
              <w:pStyle w:val="Body"/>
              <w:widowControl w:val="0"/>
              <w:rPr>
                <w:rFonts w:asciiTheme="minorHAnsi" w:hAnsiTheme="minorHAnsi" w:cstheme="minorHAnsi"/>
                <w:iCs/>
                <w:sz w:val="22"/>
                <w:szCs w:val="22"/>
              </w:rPr>
            </w:pPr>
            <w:r w:rsidRPr="00380191">
              <w:rPr>
                <w:rFonts w:asciiTheme="minorHAnsi" w:hAnsiTheme="minorHAnsi" w:cstheme="minorHAnsi"/>
                <w:b/>
                <w:bCs/>
                <w:sz w:val="22"/>
                <w:szCs w:val="22"/>
              </w:rPr>
              <w:t xml:space="preserve">Take it deeper: </w:t>
            </w:r>
            <w:r w:rsidRPr="00380191">
              <w:rPr>
                <w:rFonts w:asciiTheme="minorHAnsi" w:hAnsiTheme="minorHAnsi" w:cstheme="minorHAnsi"/>
                <w:sz w:val="22"/>
                <w:szCs w:val="22"/>
              </w:rPr>
              <w:t>throughout the unit, pupils will ask or answer questions. Keep a record of these in a class book. Suggested question for this lesson:</w:t>
            </w:r>
            <w:r>
              <w:rPr>
                <w:rFonts w:asciiTheme="minorHAnsi" w:hAnsiTheme="minorHAnsi" w:cstheme="minorHAnsi"/>
                <w:sz w:val="22"/>
                <w:szCs w:val="22"/>
              </w:rPr>
              <w:t xml:space="preserve"> </w:t>
            </w:r>
            <w:r w:rsidRPr="00543DD4">
              <w:rPr>
                <w:rFonts w:asciiTheme="minorHAnsi" w:hAnsiTheme="minorHAnsi" w:cstheme="minorHAnsi"/>
                <w:sz w:val="22"/>
                <w:szCs w:val="22"/>
              </w:rPr>
              <w:t>Why would Muslims say it is important to look after the world?</w:t>
            </w:r>
          </w:p>
        </w:tc>
        <w:tc>
          <w:tcPr>
            <w:tcW w:w="2637" w:type="dxa"/>
          </w:tcPr>
          <w:p w14:paraId="68CDD30B" w14:textId="4A0F91A1" w:rsidR="004A7F9C" w:rsidRPr="00414E90" w:rsidRDefault="004A7F9C" w:rsidP="004A7F9C">
            <w:pPr>
              <w:spacing w:line="276" w:lineRule="auto"/>
              <w:rPr>
                <w:rFonts w:asciiTheme="minorHAnsi" w:hAnsiTheme="minorHAnsi" w:cstheme="minorHAnsi"/>
                <w:sz w:val="22"/>
                <w:szCs w:val="22"/>
              </w:rPr>
            </w:pPr>
            <w:r w:rsidRPr="00414E90">
              <w:rPr>
                <w:rFonts w:asciiTheme="minorHAnsi" w:hAnsiTheme="minorHAnsi" w:cstheme="minorHAnsi"/>
                <w:sz w:val="22"/>
                <w:szCs w:val="22"/>
              </w:rPr>
              <w:lastRenderedPageBreak/>
              <w:t>Islam shares a common tradition with Judaism and Christianity</w:t>
            </w:r>
            <w:r>
              <w:rPr>
                <w:rFonts w:asciiTheme="minorHAnsi" w:hAnsiTheme="minorHAnsi" w:cstheme="minorHAnsi"/>
                <w:sz w:val="22"/>
                <w:szCs w:val="22"/>
              </w:rPr>
              <w:t xml:space="preserve"> however there is no </w:t>
            </w:r>
            <w:r w:rsidRPr="00AA4903">
              <w:rPr>
                <w:rFonts w:asciiTheme="minorHAnsi" w:hAnsiTheme="minorHAnsi" w:cstheme="minorHAnsi"/>
                <w:sz w:val="22"/>
                <w:szCs w:val="22"/>
              </w:rPr>
              <w:t>single story of creation, but there are references to it in many places in the Quran</w:t>
            </w:r>
            <w:r>
              <w:rPr>
                <w:rFonts w:asciiTheme="minorHAnsi" w:hAnsiTheme="minorHAnsi" w:cstheme="minorHAnsi"/>
                <w:sz w:val="22"/>
                <w:szCs w:val="22"/>
              </w:rPr>
              <w:t>.</w:t>
            </w:r>
            <w:r w:rsidR="00A668A2">
              <w:t xml:space="preserve"> </w:t>
            </w:r>
            <w:r w:rsidR="00A668A2" w:rsidRPr="00A668A2">
              <w:rPr>
                <w:rFonts w:asciiTheme="minorHAnsi" w:hAnsiTheme="minorHAnsi" w:cstheme="minorHAnsi"/>
                <w:sz w:val="22"/>
                <w:szCs w:val="22"/>
              </w:rPr>
              <w:t>Some stories in the Quran also make mention of Allah creating the angels and the angels helping to collect seven types of soil to help create the first man.</w:t>
            </w:r>
          </w:p>
          <w:p w14:paraId="3B263F0A" w14:textId="77777777" w:rsidR="004A7F9C" w:rsidRDefault="004A7F9C" w:rsidP="004A7F9C">
            <w:pPr>
              <w:spacing w:line="276" w:lineRule="auto"/>
              <w:rPr>
                <w:rFonts w:asciiTheme="minorHAnsi" w:hAnsiTheme="minorHAnsi" w:cstheme="minorHAnsi"/>
                <w:b/>
                <w:bCs/>
                <w:sz w:val="22"/>
                <w:szCs w:val="22"/>
              </w:rPr>
            </w:pPr>
          </w:p>
          <w:p w14:paraId="3BF6A395" w14:textId="77777777" w:rsidR="004A7F9C" w:rsidRDefault="004A7F9C" w:rsidP="004A7F9C">
            <w:pPr>
              <w:spacing w:line="276" w:lineRule="auto"/>
              <w:rPr>
                <w:rFonts w:asciiTheme="minorHAnsi" w:hAnsiTheme="minorHAnsi" w:cstheme="minorHAnsi"/>
                <w:b/>
                <w:bCs/>
                <w:sz w:val="22"/>
                <w:szCs w:val="22"/>
              </w:rPr>
            </w:pPr>
          </w:p>
          <w:p w14:paraId="66394831" w14:textId="47A46819" w:rsidR="004A7F9C" w:rsidRPr="007E3173" w:rsidRDefault="00A668A2" w:rsidP="004A7F9C">
            <w:p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Lived experience: </w:t>
            </w:r>
            <w:r w:rsidRPr="00543DD4">
              <w:rPr>
                <w:rFonts w:asciiTheme="minorHAnsi" w:hAnsiTheme="minorHAnsi" w:cstheme="minorHAnsi"/>
                <w:sz w:val="22"/>
                <w:szCs w:val="22"/>
              </w:rPr>
              <w:t xml:space="preserve">Meet a person from the Muslim community and find out how they care for creation. </w:t>
            </w:r>
            <w:r w:rsidR="004A7F9C" w:rsidRPr="00543DD4">
              <w:rPr>
                <w:rFonts w:asciiTheme="minorHAnsi" w:hAnsiTheme="minorHAnsi" w:cstheme="minorHAnsi"/>
                <w:sz w:val="22"/>
                <w:szCs w:val="22"/>
              </w:rPr>
              <w:t xml:space="preserve"> See the West</w:t>
            </w:r>
            <w:r w:rsidR="004A7F9C">
              <w:rPr>
                <w:rFonts w:asciiTheme="minorHAnsi" w:hAnsiTheme="minorHAnsi" w:cstheme="minorHAnsi"/>
                <w:sz w:val="22"/>
                <w:szCs w:val="22"/>
              </w:rPr>
              <w:t xml:space="preserve"> Yorkshire Faith Visits and Visitors list for details </w:t>
            </w:r>
            <w:hyperlink r:id="rId23" w:history="1">
              <w:r w:rsidR="00543DD4" w:rsidRPr="002C5BE9">
                <w:rPr>
                  <w:rStyle w:val="Hyperlink"/>
                  <w:rFonts w:asciiTheme="minorHAnsi" w:hAnsiTheme="minorHAnsi" w:cstheme="minorHAnsi"/>
                  <w:sz w:val="22"/>
                  <w:szCs w:val="22"/>
                </w:rPr>
                <w:t>https://www.penninelearning.com/resources/</w:t>
              </w:r>
            </w:hyperlink>
            <w:r w:rsidR="00543DD4">
              <w:rPr>
                <w:rFonts w:asciiTheme="minorHAnsi" w:hAnsiTheme="minorHAnsi" w:cstheme="minorHAnsi"/>
                <w:sz w:val="22"/>
                <w:szCs w:val="22"/>
              </w:rPr>
              <w:t xml:space="preserve"> </w:t>
            </w:r>
            <w:r w:rsidR="00543DD4" w:rsidRPr="00543DD4">
              <w:rPr>
                <w:rFonts w:asciiTheme="minorHAnsi" w:hAnsiTheme="minorHAnsi" w:cstheme="minorHAnsi"/>
                <w:sz w:val="22"/>
                <w:szCs w:val="22"/>
              </w:rPr>
              <w:t xml:space="preserve">  </w:t>
            </w:r>
            <w:r w:rsidR="00543DD4">
              <w:rPr>
                <w:rFonts w:asciiTheme="minorHAnsi" w:hAnsiTheme="minorHAnsi" w:cstheme="minorHAnsi"/>
                <w:sz w:val="22"/>
                <w:szCs w:val="22"/>
              </w:rPr>
              <w:t xml:space="preserve"> </w:t>
            </w:r>
          </w:p>
        </w:tc>
      </w:tr>
    </w:tbl>
    <w:p w14:paraId="564BDF4D" w14:textId="77777777" w:rsidR="0050625B" w:rsidRDefault="0050625B">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998"/>
        <w:gridCol w:w="1791"/>
        <w:gridCol w:w="8681"/>
        <w:gridCol w:w="2551"/>
      </w:tblGrid>
      <w:tr w:rsidR="00791AAE" w14:paraId="34381EE8" w14:textId="77777777" w:rsidTr="00107575">
        <w:trPr>
          <w:trHeight w:val="975"/>
        </w:trPr>
        <w:tc>
          <w:tcPr>
            <w:tcW w:w="1998" w:type="dxa"/>
            <w:shd w:val="clear" w:color="auto" w:fill="FFC000"/>
            <w:vAlign w:val="center"/>
          </w:tcPr>
          <w:p w14:paraId="5964BAF7" w14:textId="42AF3332" w:rsidR="00791AAE" w:rsidRPr="00107575" w:rsidRDefault="00791AAE" w:rsidP="00380BF2">
            <w:pPr>
              <w:pStyle w:val="Heading1"/>
              <w:tabs>
                <w:tab w:val="clear" w:pos="1260"/>
              </w:tabs>
              <w:jc w:val="center"/>
              <w:rPr>
                <w:rFonts w:ascii="Calibri" w:hAnsi="Calibri" w:cs="Arial"/>
                <w:szCs w:val="24"/>
              </w:rPr>
            </w:pPr>
            <w:r w:rsidRPr="00107575">
              <w:rPr>
                <w:rFonts w:ascii="Calibri" w:hAnsi="Calibri" w:cs="Arial"/>
                <w:szCs w:val="24"/>
              </w:rPr>
              <w:lastRenderedPageBreak/>
              <w:t>Key Questions</w:t>
            </w:r>
          </w:p>
        </w:tc>
        <w:tc>
          <w:tcPr>
            <w:tcW w:w="1791" w:type="dxa"/>
            <w:shd w:val="clear" w:color="auto" w:fill="FFC000"/>
            <w:vAlign w:val="center"/>
          </w:tcPr>
          <w:p w14:paraId="36ACA341" w14:textId="65B04B22" w:rsidR="00791AAE" w:rsidRPr="00107575" w:rsidRDefault="00791AAE" w:rsidP="008B376F">
            <w:pPr>
              <w:jc w:val="center"/>
              <w:rPr>
                <w:rFonts w:ascii="Calibri" w:hAnsi="Calibri" w:cs="Arial"/>
                <w:b/>
              </w:rPr>
            </w:pPr>
            <w:r w:rsidRPr="00107575">
              <w:rPr>
                <w:rFonts w:ascii="Calibri" w:hAnsi="Calibri" w:cs="Arial"/>
                <w:b/>
              </w:rPr>
              <w:t>Learning Objectives</w:t>
            </w:r>
          </w:p>
        </w:tc>
        <w:tc>
          <w:tcPr>
            <w:tcW w:w="8681" w:type="dxa"/>
            <w:shd w:val="clear" w:color="auto" w:fill="FFC000"/>
            <w:vAlign w:val="center"/>
          </w:tcPr>
          <w:p w14:paraId="17FFCC6F" w14:textId="77777777" w:rsidR="00791AAE" w:rsidRPr="00107575" w:rsidRDefault="00791AAE" w:rsidP="00380BF2">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2551" w:type="dxa"/>
            <w:shd w:val="clear" w:color="auto" w:fill="FFC000"/>
            <w:vAlign w:val="center"/>
          </w:tcPr>
          <w:p w14:paraId="4B526D4E" w14:textId="4C4EF82A" w:rsidR="00791AAE" w:rsidRPr="00107575" w:rsidRDefault="00791AAE" w:rsidP="00380BF2">
            <w:pPr>
              <w:jc w:val="center"/>
              <w:rPr>
                <w:rFonts w:ascii="Calibri" w:hAnsi="Calibri" w:cs="Arial"/>
                <w:b/>
                <w:iCs/>
              </w:rPr>
            </w:pPr>
            <w:r w:rsidRPr="00107575">
              <w:rPr>
                <w:rFonts w:ascii="Calibri" w:hAnsi="Calibri" w:cs="Arial"/>
                <w:b/>
                <w:iCs/>
              </w:rPr>
              <w:t xml:space="preserve">Wider Learning Opportunities / </w:t>
            </w:r>
            <w:r w:rsidR="0024732F" w:rsidRPr="00107575">
              <w:rPr>
                <w:rFonts w:ascii="Calibri" w:hAnsi="Calibri" w:cs="Arial"/>
                <w:b/>
                <w:iCs/>
              </w:rPr>
              <w:t>Points to note</w:t>
            </w:r>
          </w:p>
        </w:tc>
      </w:tr>
      <w:tr w:rsidR="00B17E2E" w:rsidRPr="00F11E0E" w14:paraId="64569DF1" w14:textId="77777777" w:rsidTr="000E023B">
        <w:trPr>
          <w:trHeight w:val="3754"/>
        </w:trPr>
        <w:tc>
          <w:tcPr>
            <w:tcW w:w="1998" w:type="dxa"/>
            <w:tcBorders>
              <w:top w:val="single" w:sz="2" w:space="0" w:color="auto"/>
              <w:left w:val="single" w:sz="2" w:space="0" w:color="auto"/>
              <w:bottom w:val="single" w:sz="4" w:space="0" w:color="auto"/>
              <w:right w:val="single" w:sz="2" w:space="0" w:color="auto"/>
            </w:tcBorders>
          </w:tcPr>
          <w:p w14:paraId="5189D99F" w14:textId="77777777" w:rsidR="00B17E2E" w:rsidRPr="00AC70DB" w:rsidRDefault="00B17E2E" w:rsidP="00B17E2E">
            <w:pPr>
              <w:spacing w:line="276" w:lineRule="auto"/>
              <w:rPr>
                <w:rFonts w:asciiTheme="minorHAnsi" w:hAnsiTheme="minorHAnsi" w:cstheme="minorHAnsi"/>
                <w:b/>
                <w:sz w:val="22"/>
                <w:szCs w:val="22"/>
              </w:rPr>
            </w:pPr>
            <w:r w:rsidRPr="00AC70DB">
              <w:rPr>
                <w:rFonts w:asciiTheme="minorHAnsi" w:hAnsiTheme="minorHAnsi" w:cstheme="minorHAnsi"/>
                <w:b/>
                <w:sz w:val="22"/>
                <w:szCs w:val="22"/>
              </w:rPr>
              <w:t>What is the Hindu story of Creation?</w:t>
            </w:r>
          </w:p>
          <w:p w14:paraId="306E9483" w14:textId="77777777" w:rsidR="00B17E2E" w:rsidRPr="00AC70DB" w:rsidRDefault="00B17E2E" w:rsidP="00B17E2E">
            <w:pPr>
              <w:spacing w:line="276" w:lineRule="auto"/>
              <w:rPr>
                <w:rFonts w:asciiTheme="minorHAnsi" w:hAnsiTheme="minorHAnsi" w:cstheme="minorHAnsi"/>
                <w:b/>
                <w:sz w:val="22"/>
                <w:szCs w:val="22"/>
              </w:rPr>
            </w:pPr>
          </w:p>
          <w:p w14:paraId="1D4437B7" w14:textId="77777777" w:rsidR="00B17E2E" w:rsidRPr="00AC70DB" w:rsidRDefault="00B17E2E" w:rsidP="00B17E2E">
            <w:pPr>
              <w:spacing w:line="276" w:lineRule="auto"/>
              <w:rPr>
                <w:rFonts w:asciiTheme="minorHAnsi" w:hAnsiTheme="minorHAnsi" w:cstheme="minorHAnsi"/>
                <w:b/>
                <w:sz w:val="22"/>
                <w:szCs w:val="22"/>
              </w:rPr>
            </w:pPr>
          </w:p>
          <w:p w14:paraId="5D1A1DF4" w14:textId="77777777" w:rsidR="00B17E2E" w:rsidRPr="00AC70DB" w:rsidRDefault="00B17E2E" w:rsidP="00B17E2E">
            <w:pPr>
              <w:spacing w:line="276" w:lineRule="auto"/>
              <w:rPr>
                <w:rFonts w:asciiTheme="minorHAnsi" w:hAnsiTheme="minorHAnsi" w:cstheme="minorHAnsi"/>
                <w:b/>
                <w:sz w:val="22"/>
                <w:szCs w:val="22"/>
              </w:rPr>
            </w:pPr>
          </w:p>
          <w:p w14:paraId="4DFBF581" w14:textId="77777777" w:rsidR="00B17E2E" w:rsidRPr="00AC70DB" w:rsidRDefault="00B17E2E" w:rsidP="00B17E2E">
            <w:pPr>
              <w:spacing w:line="276" w:lineRule="auto"/>
              <w:rPr>
                <w:rFonts w:asciiTheme="minorHAnsi" w:hAnsiTheme="minorHAnsi" w:cstheme="minorHAnsi"/>
                <w:b/>
                <w:sz w:val="22"/>
                <w:szCs w:val="22"/>
              </w:rPr>
            </w:pPr>
          </w:p>
          <w:p w14:paraId="560623DD" w14:textId="77777777" w:rsidR="00B17E2E" w:rsidRPr="00AC70DB" w:rsidRDefault="00B17E2E" w:rsidP="00B17E2E">
            <w:pPr>
              <w:spacing w:line="276" w:lineRule="auto"/>
              <w:rPr>
                <w:rFonts w:asciiTheme="minorHAnsi" w:hAnsiTheme="minorHAnsi" w:cstheme="minorHAnsi"/>
                <w:b/>
                <w:sz w:val="22"/>
                <w:szCs w:val="22"/>
              </w:rPr>
            </w:pPr>
          </w:p>
          <w:p w14:paraId="449AB27F" w14:textId="77777777" w:rsidR="00B17E2E" w:rsidRPr="00AC70DB" w:rsidRDefault="00B17E2E" w:rsidP="00B17E2E">
            <w:pPr>
              <w:spacing w:line="276" w:lineRule="auto"/>
              <w:rPr>
                <w:rFonts w:asciiTheme="minorHAnsi" w:hAnsiTheme="minorHAnsi" w:cstheme="minorHAnsi"/>
                <w:b/>
                <w:sz w:val="22"/>
                <w:szCs w:val="22"/>
              </w:rPr>
            </w:pPr>
          </w:p>
          <w:p w14:paraId="7DBE8A79" w14:textId="77777777" w:rsidR="00B17E2E" w:rsidRPr="00AC70DB" w:rsidRDefault="00B17E2E" w:rsidP="00B17E2E">
            <w:pPr>
              <w:spacing w:line="276" w:lineRule="auto"/>
              <w:rPr>
                <w:rFonts w:asciiTheme="minorHAnsi" w:hAnsiTheme="minorHAnsi" w:cstheme="minorHAnsi"/>
                <w:b/>
                <w:sz w:val="22"/>
                <w:szCs w:val="22"/>
              </w:rPr>
            </w:pPr>
          </w:p>
          <w:p w14:paraId="11D34A15" w14:textId="77777777" w:rsidR="00B17E2E" w:rsidRPr="00AC70DB" w:rsidRDefault="00B17E2E" w:rsidP="00B17E2E">
            <w:pPr>
              <w:spacing w:line="276" w:lineRule="auto"/>
              <w:rPr>
                <w:rFonts w:asciiTheme="minorHAnsi" w:hAnsiTheme="minorHAnsi" w:cstheme="minorHAnsi"/>
                <w:b/>
                <w:sz w:val="22"/>
                <w:szCs w:val="22"/>
              </w:rPr>
            </w:pPr>
          </w:p>
          <w:p w14:paraId="71CDC07F" w14:textId="77777777" w:rsidR="00B17E2E" w:rsidRPr="00AC70DB" w:rsidRDefault="00B17E2E" w:rsidP="00B17E2E">
            <w:pPr>
              <w:spacing w:line="276" w:lineRule="auto"/>
              <w:rPr>
                <w:rFonts w:asciiTheme="minorHAnsi" w:hAnsiTheme="minorHAnsi" w:cstheme="minorHAnsi"/>
                <w:b/>
                <w:sz w:val="22"/>
                <w:szCs w:val="22"/>
              </w:rPr>
            </w:pPr>
          </w:p>
          <w:p w14:paraId="7D5EC32A" w14:textId="77777777" w:rsidR="00B17E2E" w:rsidRPr="00AC70DB" w:rsidRDefault="00B17E2E" w:rsidP="00B17E2E">
            <w:pPr>
              <w:spacing w:line="276" w:lineRule="auto"/>
              <w:rPr>
                <w:rFonts w:asciiTheme="minorHAnsi" w:hAnsiTheme="minorHAnsi" w:cstheme="minorHAnsi"/>
                <w:b/>
                <w:sz w:val="22"/>
                <w:szCs w:val="22"/>
              </w:rPr>
            </w:pPr>
          </w:p>
          <w:p w14:paraId="37722C5A" w14:textId="77777777" w:rsidR="00B17E2E" w:rsidRPr="00AC70DB" w:rsidRDefault="00B17E2E" w:rsidP="00B17E2E">
            <w:pPr>
              <w:spacing w:line="276" w:lineRule="auto"/>
              <w:rPr>
                <w:rFonts w:asciiTheme="minorHAnsi" w:hAnsiTheme="minorHAnsi" w:cstheme="minorHAnsi"/>
                <w:b/>
                <w:sz w:val="22"/>
                <w:szCs w:val="22"/>
              </w:rPr>
            </w:pPr>
          </w:p>
          <w:p w14:paraId="321C498B" w14:textId="77777777" w:rsidR="00B17E2E" w:rsidRPr="00AC70DB" w:rsidRDefault="00B17E2E" w:rsidP="00B17E2E">
            <w:pPr>
              <w:spacing w:line="276" w:lineRule="auto"/>
              <w:rPr>
                <w:rFonts w:asciiTheme="minorHAnsi" w:hAnsiTheme="minorHAnsi" w:cstheme="minorHAnsi"/>
                <w:b/>
                <w:sz w:val="22"/>
                <w:szCs w:val="22"/>
              </w:rPr>
            </w:pPr>
          </w:p>
          <w:p w14:paraId="023E32F7" w14:textId="77777777" w:rsidR="00B17E2E" w:rsidRPr="00AC70DB" w:rsidRDefault="00B17E2E" w:rsidP="00B17E2E">
            <w:pPr>
              <w:spacing w:line="276" w:lineRule="auto"/>
              <w:rPr>
                <w:rFonts w:asciiTheme="minorHAnsi" w:hAnsiTheme="minorHAnsi" w:cstheme="minorHAnsi"/>
                <w:b/>
                <w:sz w:val="22"/>
                <w:szCs w:val="22"/>
              </w:rPr>
            </w:pPr>
          </w:p>
          <w:p w14:paraId="2735DC90" w14:textId="77777777" w:rsidR="00B17E2E" w:rsidRPr="00AC70DB" w:rsidRDefault="00B17E2E" w:rsidP="00B17E2E">
            <w:pPr>
              <w:spacing w:line="276" w:lineRule="auto"/>
              <w:rPr>
                <w:rFonts w:asciiTheme="minorHAnsi" w:hAnsiTheme="minorHAnsi" w:cstheme="minorHAnsi"/>
                <w:b/>
                <w:sz w:val="22"/>
                <w:szCs w:val="22"/>
              </w:rPr>
            </w:pPr>
          </w:p>
          <w:p w14:paraId="585B47F2" w14:textId="77777777" w:rsidR="00B17E2E" w:rsidRPr="00AC70DB" w:rsidRDefault="00B17E2E" w:rsidP="00B17E2E">
            <w:pPr>
              <w:spacing w:line="276" w:lineRule="auto"/>
              <w:rPr>
                <w:rFonts w:asciiTheme="minorHAnsi" w:hAnsiTheme="minorHAnsi" w:cstheme="minorHAnsi"/>
                <w:b/>
                <w:sz w:val="22"/>
                <w:szCs w:val="22"/>
              </w:rPr>
            </w:pPr>
          </w:p>
          <w:p w14:paraId="40E3F245" w14:textId="77777777" w:rsidR="00B17E2E" w:rsidRPr="00AC70DB" w:rsidRDefault="00B17E2E" w:rsidP="00B17E2E">
            <w:pPr>
              <w:spacing w:line="276" w:lineRule="auto"/>
              <w:rPr>
                <w:rFonts w:asciiTheme="minorHAnsi" w:hAnsiTheme="minorHAnsi" w:cstheme="minorHAnsi"/>
                <w:b/>
                <w:sz w:val="22"/>
                <w:szCs w:val="22"/>
              </w:rPr>
            </w:pPr>
          </w:p>
          <w:p w14:paraId="03D2155D" w14:textId="77777777" w:rsidR="00B17E2E" w:rsidRPr="00AC70DB" w:rsidRDefault="00B17E2E" w:rsidP="00B17E2E">
            <w:pPr>
              <w:spacing w:line="276" w:lineRule="auto"/>
              <w:rPr>
                <w:rFonts w:asciiTheme="minorHAnsi" w:hAnsiTheme="minorHAnsi" w:cstheme="minorHAnsi"/>
                <w:b/>
                <w:sz w:val="22"/>
                <w:szCs w:val="22"/>
              </w:rPr>
            </w:pPr>
          </w:p>
          <w:p w14:paraId="68066E64" w14:textId="77777777" w:rsidR="00B17E2E" w:rsidRPr="00AC70DB" w:rsidRDefault="00B17E2E" w:rsidP="00B17E2E">
            <w:pPr>
              <w:spacing w:line="276" w:lineRule="auto"/>
              <w:rPr>
                <w:rFonts w:asciiTheme="minorHAnsi" w:hAnsiTheme="minorHAnsi" w:cstheme="minorHAnsi"/>
                <w:iCs/>
                <w:sz w:val="22"/>
                <w:szCs w:val="22"/>
              </w:rPr>
            </w:pPr>
          </w:p>
        </w:tc>
        <w:tc>
          <w:tcPr>
            <w:tcW w:w="1791" w:type="dxa"/>
            <w:tcBorders>
              <w:top w:val="single" w:sz="2" w:space="0" w:color="auto"/>
              <w:left w:val="single" w:sz="2" w:space="0" w:color="auto"/>
              <w:bottom w:val="single" w:sz="4" w:space="0" w:color="auto"/>
              <w:right w:val="single" w:sz="2" w:space="0" w:color="auto"/>
            </w:tcBorders>
          </w:tcPr>
          <w:p w14:paraId="18BCC294" w14:textId="6A075B58" w:rsidR="00C26333" w:rsidRPr="00AC70DB" w:rsidRDefault="00C26333" w:rsidP="00B17E2E">
            <w:pPr>
              <w:spacing w:line="276" w:lineRule="auto"/>
              <w:rPr>
                <w:rFonts w:asciiTheme="minorHAnsi" w:hAnsiTheme="minorHAnsi" w:cstheme="minorHAnsi"/>
                <w:sz w:val="22"/>
                <w:szCs w:val="22"/>
              </w:rPr>
            </w:pPr>
            <w:r w:rsidRPr="00AC70DB">
              <w:rPr>
                <w:rFonts w:asciiTheme="minorHAnsi" w:hAnsiTheme="minorHAnsi" w:cstheme="minorHAnsi"/>
                <w:sz w:val="22"/>
                <w:szCs w:val="22"/>
              </w:rPr>
              <w:t>Listen to and explore the Hindu story of creation.</w:t>
            </w:r>
          </w:p>
          <w:p w14:paraId="2D564DA8" w14:textId="77777777" w:rsidR="00C26333" w:rsidRPr="00AC70DB" w:rsidRDefault="00C26333" w:rsidP="00B17E2E">
            <w:pPr>
              <w:spacing w:line="276" w:lineRule="auto"/>
              <w:rPr>
                <w:rFonts w:asciiTheme="minorHAnsi" w:hAnsiTheme="minorHAnsi" w:cstheme="minorHAnsi"/>
                <w:sz w:val="22"/>
                <w:szCs w:val="22"/>
              </w:rPr>
            </w:pPr>
          </w:p>
          <w:p w14:paraId="6E315CCC" w14:textId="32FDFE93" w:rsidR="00B17E2E" w:rsidRPr="00AC70DB" w:rsidRDefault="00AC70DB" w:rsidP="00B17E2E">
            <w:pPr>
              <w:spacing w:line="276" w:lineRule="auto"/>
              <w:rPr>
                <w:rFonts w:asciiTheme="minorHAnsi" w:hAnsiTheme="minorHAnsi" w:cstheme="minorHAnsi"/>
                <w:sz w:val="22"/>
                <w:szCs w:val="22"/>
              </w:rPr>
            </w:pPr>
            <w:r w:rsidRPr="00AC70DB">
              <w:rPr>
                <w:rFonts w:asciiTheme="minorHAnsi" w:hAnsiTheme="minorHAnsi" w:cstheme="minorHAnsi"/>
                <w:sz w:val="22"/>
                <w:szCs w:val="22"/>
              </w:rPr>
              <w:t>Notice some sounds and images in</w:t>
            </w:r>
            <w:r w:rsidR="00B17E2E" w:rsidRPr="00AC70DB">
              <w:rPr>
                <w:rFonts w:asciiTheme="minorHAnsi" w:hAnsiTheme="minorHAnsi" w:cstheme="minorHAnsi"/>
                <w:sz w:val="22"/>
                <w:szCs w:val="22"/>
              </w:rPr>
              <w:t xml:space="preserve"> relation to the Hindu story of creation.</w:t>
            </w:r>
          </w:p>
          <w:p w14:paraId="76C1E6B5" w14:textId="77777777" w:rsidR="00B17E2E" w:rsidRPr="00AC70DB" w:rsidRDefault="00B17E2E" w:rsidP="00B17E2E">
            <w:pPr>
              <w:spacing w:line="276" w:lineRule="auto"/>
              <w:rPr>
                <w:rFonts w:asciiTheme="minorHAnsi" w:hAnsiTheme="minorHAnsi" w:cstheme="minorHAnsi"/>
                <w:sz w:val="22"/>
                <w:szCs w:val="22"/>
              </w:rPr>
            </w:pPr>
          </w:p>
          <w:p w14:paraId="07BC9D7A" w14:textId="77777777" w:rsidR="00B17E2E" w:rsidRPr="00AC70DB" w:rsidRDefault="00B17E2E" w:rsidP="00B17E2E">
            <w:pPr>
              <w:spacing w:line="276" w:lineRule="auto"/>
              <w:rPr>
                <w:rFonts w:asciiTheme="minorHAnsi" w:hAnsiTheme="minorHAnsi" w:cstheme="minorHAnsi"/>
                <w:sz w:val="22"/>
                <w:szCs w:val="22"/>
              </w:rPr>
            </w:pPr>
            <w:r w:rsidRPr="00AC70DB">
              <w:rPr>
                <w:rFonts w:asciiTheme="minorHAnsi" w:hAnsiTheme="minorHAnsi" w:cstheme="minorHAnsi"/>
                <w:sz w:val="22"/>
                <w:szCs w:val="22"/>
              </w:rPr>
              <w:t>Continue to develop a sense of awe and wonder at the natural world.</w:t>
            </w:r>
          </w:p>
          <w:p w14:paraId="300C95E2" w14:textId="77777777" w:rsidR="00AC70DB" w:rsidRPr="00AC70DB" w:rsidRDefault="00AC70DB" w:rsidP="00B17E2E">
            <w:pPr>
              <w:spacing w:line="276" w:lineRule="auto"/>
              <w:rPr>
                <w:rFonts w:asciiTheme="minorHAnsi" w:hAnsiTheme="minorHAnsi" w:cstheme="minorHAnsi"/>
                <w:iCs/>
                <w:sz w:val="22"/>
                <w:szCs w:val="22"/>
              </w:rPr>
            </w:pPr>
          </w:p>
          <w:p w14:paraId="59C5D070" w14:textId="6DDED006" w:rsidR="00B17E2E" w:rsidRPr="00AC70DB" w:rsidRDefault="00B17E2E" w:rsidP="00B17E2E">
            <w:pPr>
              <w:spacing w:line="276" w:lineRule="auto"/>
              <w:rPr>
                <w:rFonts w:asciiTheme="minorHAnsi" w:hAnsiTheme="minorHAnsi" w:cstheme="minorHAnsi"/>
                <w:iCs/>
                <w:sz w:val="22"/>
                <w:szCs w:val="22"/>
              </w:rPr>
            </w:pPr>
          </w:p>
        </w:tc>
        <w:tc>
          <w:tcPr>
            <w:tcW w:w="8681" w:type="dxa"/>
            <w:tcBorders>
              <w:top w:val="single" w:sz="2" w:space="0" w:color="auto"/>
              <w:left w:val="single" w:sz="2" w:space="0" w:color="auto"/>
              <w:bottom w:val="single" w:sz="4" w:space="0" w:color="auto"/>
              <w:right w:val="single" w:sz="2" w:space="0" w:color="auto"/>
            </w:tcBorders>
          </w:tcPr>
          <w:p w14:paraId="0653D5BC" w14:textId="5C8665F7" w:rsidR="00D73381" w:rsidRPr="00AC70DB" w:rsidRDefault="00D73381" w:rsidP="00B17E2E">
            <w:pPr>
              <w:spacing w:line="276" w:lineRule="auto"/>
              <w:rPr>
                <w:rFonts w:asciiTheme="minorHAnsi" w:hAnsiTheme="minorHAnsi" w:cstheme="minorHAnsi"/>
                <w:sz w:val="22"/>
                <w:szCs w:val="22"/>
              </w:rPr>
            </w:pPr>
            <w:r w:rsidRPr="00AC70DB">
              <w:rPr>
                <w:rFonts w:asciiTheme="minorHAnsi" w:hAnsiTheme="minorHAnsi" w:cstheme="minorHAnsi"/>
                <w:sz w:val="22"/>
                <w:szCs w:val="22"/>
              </w:rPr>
              <w:t xml:space="preserve">Look at images and listen to the sound of the Hindu ‘Aum’ symbol. </w:t>
            </w:r>
            <w:r w:rsidR="0048297C" w:rsidRPr="00AC70DB">
              <w:rPr>
                <w:rFonts w:asciiTheme="minorHAnsi" w:hAnsiTheme="minorHAnsi" w:cstheme="minorHAnsi"/>
                <w:sz w:val="22"/>
                <w:szCs w:val="22"/>
              </w:rPr>
              <w:t>L</w:t>
            </w:r>
            <w:r w:rsidRPr="00AC70DB">
              <w:rPr>
                <w:rFonts w:asciiTheme="minorHAnsi" w:hAnsiTheme="minorHAnsi" w:cstheme="minorHAnsi"/>
                <w:sz w:val="22"/>
                <w:szCs w:val="22"/>
              </w:rPr>
              <w:t xml:space="preserve">ook online for </w:t>
            </w:r>
            <w:r w:rsidR="0048297C" w:rsidRPr="00AC70DB">
              <w:rPr>
                <w:rFonts w:asciiTheme="minorHAnsi" w:hAnsiTheme="minorHAnsi" w:cstheme="minorHAnsi"/>
                <w:sz w:val="22"/>
                <w:szCs w:val="22"/>
              </w:rPr>
              <w:t xml:space="preserve">suitable </w:t>
            </w:r>
            <w:r w:rsidRPr="00AC70DB">
              <w:rPr>
                <w:rFonts w:asciiTheme="minorHAnsi" w:hAnsiTheme="minorHAnsi" w:cstheme="minorHAnsi"/>
                <w:sz w:val="22"/>
                <w:szCs w:val="22"/>
              </w:rPr>
              <w:t>images and sounds</w:t>
            </w:r>
            <w:r w:rsidR="00B9258A">
              <w:rPr>
                <w:rFonts w:asciiTheme="minorHAnsi" w:hAnsiTheme="minorHAnsi" w:cstheme="minorHAnsi"/>
                <w:sz w:val="22"/>
                <w:szCs w:val="22"/>
              </w:rPr>
              <w:t xml:space="preserve"> or use a singing bowl or hand chime/chime bar. </w:t>
            </w:r>
            <w:r w:rsidR="0048297C" w:rsidRPr="00AC70DB">
              <w:rPr>
                <w:rFonts w:asciiTheme="minorHAnsi" w:hAnsiTheme="minorHAnsi" w:cstheme="minorHAnsi"/>
                <w:sz w:val="22"/>
                <w:szCs w:val="22"/>
              </w:rPr>
              <w:t>The sound should be deep and calming – it</w:t>
            </w:r>
            <w:r w:rsidRPr="00AC70DB">
              <w:rPr>
                <w:rFonts w:asciiTheme="minorHAnsi" w:hAnsiTheme="minorHAnsi" w:cstheme="minorHAnsi"/>
                <w:sz w:val="22"/>
                <w:szCs w:val="22"/>
              </w:rPr>
              <w:t xml:space="preserve"> represents the energy and meaning of the whole universe.  Children could have a go at making the sound</w:t>
            </w:r>
            <w:r w:rsidR="0048297C" w:rsidRPr="00AC70DB">
              <w:rPr>
                <w:rFonts w:asciiTheme="minorHAnsi" w:hAnsiTheme="minorHAnsi" w:cstheme="minorHAnsi"/>
                <w:sz w:val="22"/>
                <w:szCs w:val="22"/>
              </w:rPr>
              <w:t xml:space="preserve">; it is in 3 parts – a – </w:t>
            </w:r>
            <w:proofErr w:type="gramStart"/>
            <w:r w:rsidR="0048297C" w:rsidRPr="00AC70DB">
              <w:rPr>
                <w:rFonts w:asciiTheme="minorHAnsi" w:hAnsiTheme="minorHAnsi" w:cstheme="minorHAnsi"/>
                <w:sz w:val="22"/>
                <w:szCs w:val="22"/>
              </w:rPr>
              <w:t>u  -</w:t>
            </w:r>
            <w:proofErr w:type="gramEnd"/>
            <w:r w:rsidR="0048297C" w:rsidRPr="00AC70DB">
              <w:rPr>
                <w:rFonts w:asciiTheme="minorHAnsi" w:hAnsiTheme="minorHAnsi" w:cstheme="minorHAnsi"/>
                <w:sz w:val="22"/>
                <w:szCs w:val="22"/>
              </w:rPr>
              <w:t xml:space="preserve"> m. Look at some Hindu God artefacts or pictures for Brahma, Vishnu and Shiva. What do children notice? Are there any clues to their roles in creation?</w:t>
            </w:r>
          </w:p>
          <w:p w14:paraId="78AA5093" w14:textId="337E10B6" w:rsidR="00D73381" w:rsidRPr="00AC70DB" w:rsidRDefault="00D73381" w:rsidP="00B17E2E">
            <w:pPr>
              <w:spacing w:line="276" w:lineRule="auto"/>
              <w:rPr>
                <w:rFonts w:asciiTheme="minorHAnsi" w:hAnsiTheme="minorHAnsi" w:cstheme="minorHAnsi"/>
                <w:b/>
                <w:bCs/>
                <w:sz w:val="22"/>
                <w:szCs w:val="22"/>
              </w:rPr>
            </w:pPr>
            <w:r w:rsidRPr="00AC70DB">
              <w:rPr>
                <w:rFonts w:asciiTheme="minorHAnsi" w:hAnsiTheme="minorHAnsi" w:cstheme="minorHAnsi"/>
                <w:b/>
                <w:bCs/>
                <w:sz w:val="22"/>
                <w:szCs w:val="22"/>
              </w:rPr>
              <w:t xml:space="preserve"> </w:t>
            </w:r>
          </w:p>
          <w:p w14:paraId="5A6486AB" w14:textId="361D7E9C" w:rsidR="00B17E2E" w:rsidRPr="00AC70DB" w:rsidRDefault="00AC70DB" w:rsidP="00B17E2E">
            <w:pPr>
              <w:spacing w:line="276" w:lineRule="auto"/>
              <w:rPr>
                <w:rFonts w:asciiTheme="minorHAnsi" w:hAnsiTheme="minorHAnsi" w:cstheme="minorHAnsi"/>
                <w:sz w:val="22"/>
                <w:szCs w:val="22"/>
              </w:rPr>
            </w:pPr>
            <w:r w:rsidRPr="00AC70DB">
              <w:rPr>
                <w:rFonts w:asciiTheme="minorHAnsi" w:hAnsiTheme="minorHAnsi" w:cstheme="minorHAnsi"/>
                <w:sz w:val="22"/>
                <w:szCs w:val="22"/>
              </w:rPr>
              <w:t>Watch</w:t>
            </w:r>
            <w:r w:rsidR="0048297C" w:rsidRPr="00AC70DB">
              <w:rPr>
                <w:rFonts w:asciiTheme="minorHAnsi" w:hAnsiTheme="minorHAnsi" w:cstheme="minorHAnsi"/>
                <w:sz w:val="22"/>
                <w:szCs w:val="22"/>
              </w:rPr>
              <w:t xml:space="preserve"> a Hindu Creation story – notice the ‘Aum’ at the beginning of the universe. </w:t>
            </w:r>
            <w:r w:rsidR="00B17E2E" w:rsidRPr="00AC70DB">
              <w:rPr>
                <w:rFonts w:asciiTheme="minorHAnsi" w:hAnsiTheme="minorHAnsi" w:cstheme="minorHAnsi"/>
                <w:sz w:val="22"/>
                <w:szCs w:val="22"/>
              </w:rPr>
              <w:t xml:space="preserve"> </w:t>
            </w:r>
            <w:hyperlink r:id="rId24" w:history="1">
              <w:r w:rsidR="00B17E2E" w:rsidRPr="00AC70DB">
                <w:rPr>
                  <w:rStyle w:val="Hyperlink"/>
                  <w:rFonts w:asciiTheme="minorHAnsi" w:hAnsiTheme="minorHAnsi" w:cstheme="minorHAnsi"/>
                  <w:sz w:val="22"/>
                  <w:szCs w:val="22"/>
                </w:rPr>
                <w:t>https://www.youtube.com/watch?v=pfy0jKaxBFs</w:t>
              </w:r>
            </w:hyperlink>
            <w:r w:rsidR="00B17E2E" w:rsidRPr="00AC70DB">
              <w:rPr>
                <w:rFonts w:asciiTheme="minorHAnsi" w:hAnsiTheme="minorHAnsi" w:cstheme="minorHAnsi"/>
                <w:sz w:val="22"/>
                <w:szCs w:val="22"/>
              </w:rPr>
              <w:t xml:space="preserve"> (see sensitivity note)</w:t>
            </w:r>
          </w:p>
          <w:p w14:paraId="396A4129" w14:textId="77777777" w:rsidR="00D73381" w:rsidRPr="00AC70DB" w:rsidRDefault="00D73381" w:rsidP="00B17E2E">
            <w:pPr>
              <w:spacing w:line="276" w:lineRule="auto"/>
              <w:rPr>
                <w:rFonts w:asciiTheme="minorHAnsi" w:hAnsiTheme="minorHAnsi" w:cstheme="minorHAnsi"/>
                <w:b/>
                <w:bCs/>
                <w:sz w:val="22"/>
                <w:szCs w:val="22"/>
              </w:rPr>
            </w:pPr>
          </w:p>
          <w:p w14:paraId="5D8F21BD" w14:textId="1DC834D5" w:rsidR="00B17E2E" w:rsidRDefault="00B17E2E" w:rsidP="00B17E2E">
            <w:pPr>
              <w:spacing w:line="276" w:lineRule="auto"/>
              <w:rPr>
                <w:rFonts w:asciiTheme="minorHAnsi" w:hAnsiTheme="minorHAnsi" w:cstheme="minorHAnsi"/>
                <w:sz w:val="22"/>
                <w:szCs w:val="22"/>
              </w:rPr>
            </w:pPr>
            <w:r w:rsidRPr="00AC70DB">
              <w:rPr>
                <w:rFonts w:asciiTheme="minorHAnsi" w:hAnsiTheme="minorHAnsi" w:cstheme="minorHAnsi"/>
                <w:b/>
                <w:bCs/>
                <w:sz w:val="22"/>
                <w:szCs w:val="22"/>
              </w:rPr>
              <w:t>Key belief for pupils to understand</w:t>
            </w:r>
            <w:r w:rsidRPr="00AC70DB">
              <w:rPr>
                <w:rFonts w:asciiTheme="minorHAnsi" w:hAnsiTheme="minorHAnsi" w:cstheme="minorHAnsi"/>
                <w:sz w:val="22"/>
                <w:szCs w:val="22"/>
              </w:rPr>
              <w:t xml:space="preserve">: Hindus believe in one supreme God who created everything. The supreme God is made up of different gods who can take different forms. Brahma is responsible for the creation of the </w:t>
            </w:r>
            <w:proofErr w:type="gramStart"/>
            <w:r w:rsidRPr="00AC70DB">
              <w:rPr>
                <w:rFonts w:asciiTheme="minorHAnsi" w:hAnsiTheme="minorHAnsi" w:cstheme="minorHAnsi"/>
                <w:sz w:val="22"/>
                <w:szCs w:val="22"/>
              </w:rPr>
              <w:t>world,</w:t>
            </w:r>
            <w:proofErr w:type="gramEnd"/>
            <w:r w:rsidRPr="00AC70DB">
              <w:rPr>
                <w:rFonts w:asciiTheme="minorHAnsi" w:hAnsiTheme="minorHAnsi" w:cstheme="minorHAnsi"/>
                <w:sz w:val="22"/>
                <w:szCs w:val="22"/>
              </w:rPr>
              <w:t xml:space="preserve"> Vishnu is responsible for the world’s upkeep and Shiva who is responsible for the destruction of the world when it comes to an end.</w:t>
            </w:r>
          </w:p>
          <w:p w14:paraId="249FA121" w14:textId="77777777" w:rsidR="0050625B" w:rsidRPr="00AC70DB" w:rsidRDefault="0050625B" w:rsidP="00B17E2E">
            <w:pPr>
              <w:spacing w:line="276" w:lineRule="auto"/>
              <w:rPr>
                <w:rFonts w:asciiTheme="minorHAnsi" w:hAnsiTheme="minorHAnsi" w:cstheme="minorHAnsi"/>
                <w:sz w:val="22"/>
                <w:szCs w:val="22"/>
              </w:rPr>
            </w:pPr>
          </w:p>
          <w:p w14:paraId="3701AAE6" w14:textId="76322912" w:rsidR="0048297C" w:rsidRPr="00AC70DB" w:rsidRDefault="00B17E2E" w:rsidP="0048297C">
            <w:pPr>
              <w:spacing w:line="276" w:lineRule="auto"/>
              <w:rPr>
                <w:rFonts w:asciiTheme="minorHAnsi" w:hAnsiTheme="minorHAnsi" w:cstheme="minorHAnsi"/>
                <w:b/>
                <w:bCs/>
                <w:sz w:val="22"/>
                <w:szCs w:val="22"/>
              </w:rPr>
            </w:pPr>
            <w:r w:rsidRPr="00AC70DB">
              <w:rPr>
                <w:rFonts w:asciiTheme="minorHAnsi" w:hAnsiTheme="minorHAnsi" w:cstheme="minorHAnsi"/>
                <w:b/>
                <w:bCs/>
                <w:sz w:val="22"/>
                <w:szCs w:val="22"/>
              </w:rPr>
              <w:t>Suggested activities</w:t>
            </w:r>
            <w:r w:rsidR="0050625B">
              <w:rPr>
                <w:rFonts w:asciiTheme="minorHAnsi" w:hAnsiTheme="minorHAnsi" w:cstheme="minorHAnsi"/>
                <w:b/>
                <w:bCs/>
                <w:sz w:val="22"/>
                <w:szCs w:val="22"/>
              </w:rPr>
              <w:t xml:space="preserve"> (Adult-led)</w:t>
            </w:r>
            <w:r w:rsidR="0048297C" w:rsidRPr="00AC70DB">
              <w:rPr>
                <w:rFonts w:asciiTheme="minorHAnsi" w:hAnsiTheme="minorHAnsi" w:cstheme="minorHAnsi"/>
                <w:b/>
                <w:bCs/>
                <w:sz w:val="22"/>
                <w:szCs w:val="22"/>
              </w:rPr>
              <w:t>:</w:t>
            </w:r>
          </w:p>
          <w:p w14:paraId="668E6EAF" w14:textId="0E6E24D5" w:rsidR="0050625B" w:rsidRDefault="00B17E2E" w:rsidP="00B17E2E">
            <w:pPr>
              <w:pStyle w:val="ListParagraph"/>
              <w:numPr>
                <w:ilvl w:val="0"/>
                <w:numId w:val="22"/>
              </w:numPr>
              <w:spacing w:line="276" w:lineRule="auto"/>
              <w:ind w:left="357" w:hanging="357"/>
              <w:rPr>
                <w:rFonts w:asciiTheme="minorHAnsi" w:hAnsiTheme="minorHAnsi" w:cstheme="minorHAnsi"/>
                <w:sz w:val="22"/>
                <w:szCs w:val="22"/>
              </w:rPr>
            </w:pPr>
            <w:r w:rsidRPr="00AC70DB">
              <w:rPr>
                <w:rFonts w:asciiTheme="minorHAnsi" w:hAnsiTheme="minorHAnsi" w:cstheme="minorHAnsi"/>
                <w:sz w:val="22"/>
                <w:szCs w:val="22"/>
              </w:rPr>
              <w:t>Sequence pictures from the story and retell together</w:t>
            </w:r>
            <w:r w:rsidR="00AC70DB" w:rsidRPr="00AC70DB">
              <w:rPr>
                <w:rFonts w:asciiTheme="minorHAnsi" w:hAnsiTheme="minorHAnsi" w:cstheme="minorHAnsi"/>
                <w:sz w:val="22"/>
                <w:szCs w:val="22"/>
              </w:rPr>
              <w:t xml:space="preserve"> </w:t>
            </w:r>
          </w:p>
          <w:p w14:paraId="57E8EDA3" w14:textId="315B8CFE" w:rsidR="0048297C" w:rsidRDefault="0050625B" w:rsidP="00B17E2E">
            <w:pPr>
              <w:pStyle w:val="ListParagraph"/>
              <w:numPr>
                <w:ilvl w:val="0"/>
                <w:numId w:val="22"/>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t>C</w:t>
            </w:r>
            <w:r w:rsidR="00AC70DB" w:rsidRPr="00AC70DB">
              <w:rPr>
                <w:rFonts w:asciiTheme="minorHAnsi" w:hAnsiTheme="minorHAnsi" w:cstheme="minorHAnsi"/>
                <w:sz w:val="22"/>
                <w:szCs w:val="22"/>
              </w:rPr>
              <w:t>reate a storyboard/comic strip of the Hindu creation story.</w:t>
            </w:r>
          </w:p>
          <w:p w14:paraId="203CC97D" w14:textId="6B8C0895" w:rsidR="0050625B" w:rsidRPr="00AC70DB" w:rsidRDefault="0050625B" w:rsidP="00B17E2E">
            <w:pPr>
              <w:pStyle w:val="ListParagraph"/>
              <w:numPr>
                <w:ilvl w:val="0"/>
                <w:numId w:val="22"/>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t>Read a child-friendly version of the story e.g.</w:t>
            </w:r>
            <w:r w:rsidRPr="0050625B">
              <w:rPr>
                <w:rFonts w:asciiTheme="minorHAnsi" w:hAnsiTheme="minorHAnsi" w:cstheme="minorHAnsi"/>
                <w:sz w:val="22"/>
                <w:szCs w:val="22"/>
              </w:rPr>
              <w:t xml:space="preserve"> Tales from India. (Jamilla Gavin/Amanda Hall, published by Templar Publishing. ISBN-10: 1787410889)</w:t>
            </w:r>
            <w:r>
              <w:t xml:space="preserve"> </w:t>
            </w:r>
            <w:r w:rsidRPr="0050625B">
              <w:rPr>
                <w:rFonts w:asciiTheme="minorHAnsi" w:hAnsiTheme="minorHAnsi" w:cstheme="minorHAnsi"/>
                <w:sz w:val="22"/>
                <w:szCs w:val="22"/>
              </w:rPr>
              <w:t>This book is aimed at older pupils. It may help to provide teacher knowledge of the story and be adaptable for younger pupils.</w:t>
            </w:r>
          </w:p>
          <w:p w14:paraId="7DEE6651" w14:textId="77777777" w:rsidR="0048297C" w:rsidRPr="00AC70DB" w:rsidRDefault="0048297C" w:rsidP="0048297C">
            <w:pPr>
              <w:pStyle w:val="ListParagraph"/>
              <w:spacing w:line="276" w:lineRule="auto"/>
              <w:ind w:left="357"/>
              <w:rPr>
                <w:rFonts w:asciiTheme="minorHAnsi" w:hAnsiTheme="minorHAnsi" w:cstheme="minorHAnsi"/>
                <w:sz w:val="22"/>
                <w:szCs w:val="22"/>
              </w:rPr>
            </w:pPr>
          </w:p>
          <w:p w14:paraId="0621697A" w14:textId="744EA776" w:rsidR="0050625B" w:rsidRPr="00AC70DB" w:rsidRDefault="0050625B" w:rsidP="0050625B">
            <w:pPr>
              <w:spacing w:line="276" w:lineRule="auto"/>
              <w:rPr>
                <w:rFonts w:asciiTheme="minorHAnsi" w:hAnsiTheme="minorHAnsi" w:cstheme="minorHAnsi"/>
                <w:b/>
                <w:bCs/>
                <w:sz w:val="22"/>
                <w:szCs w:val="22"/>
              </w:rPr>
            </w:pPr>
            <w:r w:rsidRPr="00AC70DB">
              <w:rPr>
                <w:rFonts w:asciiTheme="minorHAnsi" w:hAnsiTheme="minorHAnsi" w:cstheme="minorHAnsi"/>
                <w:b/>
                <w:bCs/>
                <w:sz w:val="22"/>
                <w:szCs w:val="22"/>
              </w:rPr>
              <w:t>Suggested activities</w:t>
            </w:r>
            <w:r>
              <w:rPr>
                <w:rFonts w:asciiTheme="minorHAnsi" w:hAnsiTheme="minorHAnsi" w:cstheme="minorHAnsi"/>
                <w:b/>
                <w:bCs/>
                <w:sz w:val="22"/>
                <w:szCs w:val="22"/>
              </w:rPr>
              <w:t xml:space="preserve"> (provision)</w:t>
            </w:r>
            <w:r w:rsidRPr="00AC70DB">
              <w:rPr>
                <w:rFonts w:asciiTheme="minorHAnsi" w:hAnsiTheme="minorHAnsi" w:cstheme="minorHAnsi"/>
                <w:b/>
                <w:bCs/>
                <w:sz w:val="22"/>
                <w:szCs w:val="22"/>
              </w:rPr>
              <w:t>:</w:t>
            </w:r>
          </w:p>
          <w:p w14:paraId="626EACC2" w14:textId="77777777" w:rsidR="0050625B" w:rsidRPr="00AC70DB" w:rsidRDefault="0050625B" w:rsidP="0050625B">
            <w:pPr>
              <w:pStyle w:val="ListParagraph"/>
              <w:numPr>
                <w:ilvl w:val="0"/>
                <w:numId w:val="22"/>
              </w:numPr>
              <w:spacing w:line="276" w:lineRule="auto"/>
              <w:ind w:left="357" w:hanging="357"/>
              <w:rPr>
                <w:rFonts w:asciiTheme="minorHAnsi" w:hAnsiTheme="minorHAnsi" w:cstheme="minorHAnsi"/>
                <w:sz w:val="22"/>
                <w:szCs w:val="22"/>
              </w:rPr>
            </w:pPr>
            <w:r w:rsidRPr="00AC70DB">
              <w:rPr>
                <w:rFonts w:asciiTheme="minorHAnsi" w:hAnsiTheme="minorHAnsi" w:cstheme="minorHAnsi"/>
                <w:sz w:val="22"/>
                <w:szCs w:val="22"/>
              </w:rPr>
              <w:t>Create paper lotus flowers.</w:t>
            </w:r>
          </w:p>
          <w:p w14:paraId="4AE68995" w14:textId="77777777" w:rsidR="0050625B" w:rsidRPr="00AC70DB" w:rsidRDefault="0050625B" w:rsidP="0050625B">
            <w:pPr>
              <w:pStyle w:val="ListParagraph"/>
              <w:numPr>
                <w:ilvl w:val="0"/>
                <w:numId w:val="22"/>
              </w:numPr>
              <w:spacing w:line="276" w:lineRule="auto"/>
              <w:ind w:left="357" w:hanging="357"/>
              <w:rPr>
                <w:rFonts w:asciiTheme="minorHAnsi" w:hAnsiTheme="minorHAnsi" w:cstheme="minorHAnsi"/>
                <w:sz w:val="22"/>
                <w:szCs w:val="22"/>
              </w:rPr>
            </w:pPr>
            <w:r w:rsidRPr="00AC70DB">
              <w:rPr>
                <w:rFonts w:asciiTheme="minorHAnsi" w:hAnsiTheme="minorHAnsi" w:cstheme="minorHAnsi"/>
                <w:sz w:val="22"/>
                <w:szCs w:val="22"/>
              </w:rPr>
              <w:t>Wonder at the natural world by drawing lotus flowers or other aspects of creation.</w:t>
            </w:r>
          </w:p>
          <w:p w14:paraId="093903AE" w14:textId="26C4EF14" w:rsidR="0050625B" w:rsidRDefault="0050625B" w:rsidP="0050625B">
            <w:pPr>
              <w:pStyle w:val="ListParagraph"/>
              <w:numPr>
                <w:ilvl w:val="0"/>
                <w:numId w:val="22"/>
              </w:numPr>
              <w:spacing w:line="276" w:lineRule="auto"/>
              <w:ind w:left="357" w:hanging="357"/>
              <w:rPr>
                <w:rFonts w:asciiTheme="minorHAnsi" w:hAnsiTheme="minorHAnsi" w:cstheme="minorHAnsi"/>
                <w:sz w:val="22"/>
                <w:szCs w:val="22"/>
              </w:rPr>
            </w:pPr>
            <w:r w:rsidRPr="00AC70DB">
              <w:rPr>
                <w:rFonts w:asciiTheme="minorHAnsi" w:hAnsiTheme="minorHAnsi" w:cstheme="minorHAnsi"/>
                <w:sz w:val="22"/>
                <w:szCs w:val="22"/>
              </w:rPr>
              <w:lastRenderedPageBreak/>
              <w:t xml:space="preserve">Create </w:t>
            </w:r>
            <w:r>
              <w:rPr>
                <w:rFonts w:asciiTheme="minorHAnsi" w:hAnsiTheme="minorHAnsi" w:cstheme="minorHAnsi"/>
                <w:sz w:val="22"/>
                <w:szCs w:val="22"/>
              </w:rPr>
              <w:t xml:space="preserve">and add to </w:t>
            </w:r>
            <w:r w:rsidRPr="00AC70DB">
              <w:rPr>
                <w:rFonts w:asciiTheme="minorHAnsi" w:hAnsiTheme="minorHAnsi" w:cstheme="minorHAnsi"/>
                <w:sz w:val="22"/>
                <w:szCs w:val="22"/>
              </w:rPr>
              <w:t xml:space="preserve">a representation of the ‘Aum’ symbol using natural materials. </w:t>
            </w:r>
          </w:p>
          <w:p w14:paraId="51434C05" w14:textId="77777777" w:rsidR="0050625B" w:rsidRPr="00AC70DB" w:rsidRDefault="0050625B" w:rsidP="0050625B">
            <w:pPr>
              <w:spacing w:line="276" w:lineRule="auto"/>
              <w:rPr>
                <w:rFonts w:asciiTheme="minorHAnsi" w:hAnsiTheme="minorHAnsi" w:cstheme="minorHAnsi"/>
                <w:b/>
                <w:bCs/>
                <w:sz w:val="22"/>
                <w:szCs w:val="22"/>
              </w:rPr>
            </w:pPr>
            <w:r w:rsidRPr="00AC70DB">
              <w:rPr>
                <w:rFonts w:asciiTheme="minorHAnsi" w:hAnsiTheme="minorHAnsi" w:cstheme="minorHAnsi"/>
                <w:b/>
                <w:bCs/>
                <w:sz w:val="22"/>
                <w:szCs w:val="22"/>
              </w:rPr>
              <w:t>Take it deeper:</w:t>
            </w:r>
            <w:r w:rsidRPr="00AC70DB">
              <w:rPr>
                <w:rFonts w:asciiTheme="minorHAnsi" w:hAnsiTheme="minorHAnsi" w:cstheme="minorHAnsi"/>
                <w:sz w:val="22"/>
                <w:szCs w:val="22"/>
              </w:rPr>
              <w:t xml:space="preserve"> throughout the unit pupils will ask or answer questions. Keep a record of these in a class book. Suggested thinking point for this lesson: How does the Hindu </w:t>
            </w:r>
            <w:proofErr w:type="gramStart"/>
            <w:r>
              <w:rPr>
                <w:rFonts w:asciiTheme="minorHAnsi" w:hAnsiTheme="minorHAnsi" w:cstheme="minorHAnsi"/>
                <w:sz w:val="22"/>
                <w:szCs w:val="22"/>
              </w:rPr>
              <w:t xml:space="preserve">understanding </w:t>
            </w:r>
            <w:r w:rsidRPr="00AC70DB">
              <w:rPr>
                <w:rFonts w:asciiTheme="minorHAnsi" w:hAnsiTheme="minorHAnsi" w:cstheme="minorHAnsi"/>
                <w:sz w:val="22"/>
                <w:szCs w:val="22"/>
              </w:rPr>
              <w:t xml:space="preserve"> of</w:t>
            </w:r>
            <w:proofErr w:type="gramEnd"/>
            <w:r w:rsidRPr="00AC70DB">
              <w:rPr>
                <w:rFonts w:asciiTheme="minorHAnsi" w:hAnsiTheme="minorHAnsi" w:cstheme="minorHAnsi"/>
                <w:sz w:val="22"/>
                <w:szCs w:val="22"/>
              </w:rPr>
              <w:t xml:space="preserve"> creation </w:t>
            </w:r>
            <w:r>
              <w:rPr>
                <w:rFonts w:asciiTheme="minorHAnsi" w:hAnsiTheme="minorHAnsi" w:cstheme="minorHAnsi"/>
                <w:sz w:val="22"/>
                <w:szCs w:val="22"/>
              </w:rPr>
              <w:t>use</w:t>
            </w:r>
            <w:r w:rsidRPr="00AC70DB">
              <w:rPr>
                <w:rFonts w:asciiTheme="minorHAnsi" w:hAnsiTheme="minorHAnsi" w:cstheme="minorHAnsi"/>
                <w:sz w:val="22"/>
                <w:szCs w:val="22"/>
              </w:rPr>
              <w:t xml:space="preserve"> all the senses?</w:t>
            </w:r>
          </w:p>
          <w:p w14:paraId="260CCE38" w14:textId="77777777" w:rsidR="0050625B" w:rsidRPr="0050625B" w:rsidRDefault="0050625B" w:rsidP="0050625B">
            <w:pPr>
              <w:spacing w:line="276" w:lineRule="auto"/>
              <w:rPr>
                <w:rFonts w:asciiTheme="minorHAnsi" w:hAnsiTheme="minorHAnsi" w:cstheme="minorHAnsi"/>
                <w:sz w:val="22"/>
                <w:szCs w:val="22"/>
              </w:rPr>
            </w:pPr>
          </w:p>
          <w:p w14:paraId="14DA37ED" w14:textId="52449FF6" w:rsidR="0050625B" w:rsidRPr="00AC70DB" w:rsidRDefault="0050625B" w:rsidP="00B17E2E">
            <w:pPr>
              <w:pStyle w:val="Body"/>
              <w:widowControl w:val="0"/>
              <w:jc w:val="both"/>
              <w:rPr>
                <w:rFonts w:asciiTheme="minorHAnsi" w:hAnsiTheme="minorHAnsi" w:cstheme="minorHAnsi"/>
                <w:iCs/>
                <w:sz w:val="22"/>
                <w:szCs w:val="22"/>
              </w:rPr>
            </w:pPr>
          </w:p>
        </w:tc>
        <w:tc>
          <w:tcPr>
            <w:tcW w:w="2551" w:type="dxa"/>
          </w:tcPr>
          <w:p w14:paraId="38AB7941" w14:textId="5450D852" w:rsidR="00B17E2E" w:rsidRPr="00AC70DB" w:rsidRDefault="00B17E2E" w:rsidP="00B17E2E">
            <w:pPr>
              <w:spacing w:line="276" w:lineRule="auto"/>
              <w:rPr>
                <w:rFonts w:asciiTheme="minorHAnsi" w:hAnsiTheme="minorHAnsi" w:cstheme="minorHAnsi"/>
                <w:sz w:val="22"/>
                <w:szCs w:val="22"/>
              </w:rPr>
            </w:pPr>
            <w:r w:rsidRPr="00AC70DB">
              <w:rPr>
                <w:rFonts w:asciiTheme="minorHAnsi" w:hAnsiTheme="minorHAnsi" w:cstheme="minorHAnsi"/>
                <w:b/>
                <w:bCs/>
                <w:sz w:val="22"/>
                <w:szCs w:val="22"/>
              </w:rPr>
              <w:lastRenderedPageBreak/>
              <w:t xml:space="preserve">Sensitivity </w:t>
            </w:r>
            <w:proofErr w:type="gramStart"/>
            <w:r w:rsidRPr="00AC70DB">
              <w:rPr>
                <w:rFonts w:asciiTheme="minorHAnsi" w:hAnsiTheme="minorHAnsi" w:cstheme="minorHAnsi"/>
                <w:b/>
                <w:bCs/>
                <w:sz w:val="22"/>
                <w:szCs w:val="22"/>
              </w:rPr>
              <w:t>note</w:t>
            </w:r>
            <w:proofErr w:type="gramEnd"/>
            <w:r w:rsidRPr="00AC70DB">
              <w:rPr>
                <w:rFonts w:asciiTheme="minorHAnsi" w:hAnsiTheme="minorHAnsi" w:cstheme="minorHAnsi"/>
                <w:b/>
                <w:bCs/>
                <w:sz w:val="22"/>
                <w:szCs w:val="22"/>
              </w:rPr>
              <w:t xml:space="preserve">: </w:t>
            </w:r>
            <w:r w:rsidRPr="00AC70DB">
              <w:rPr>
                <w:rFonts w:asciiTheme="minorHAnsi" w:hAnsiTheme="minorHAnsi" w:cstheme="minorHAnsi"/>
                <w:sz w:val="22"/>
                <w:szCs w:val="22"/>
              </w:rPr>
              <w:t>Take care sharing the creation story ensure that more sensitive children are supported in their understanding of Shiva’s role in the Hindu story of creation</w:t>
            </w:r>
            <w:r w:rsidR="00D73381" w:rsidRPr="00AC70DB">
              <w:rPr>
                <w:rFonts w:asciiTheme="minorHAnsi" w:hAnsiTheme="minorHAnsi" w:cstheme="minorHAnsi"/>
                <w:sz w:val="22"/>
                <w:szCs w:val="22"/>
              </w:rPr>
              <w:t xml:space="preserve"> at the end of the clip. </w:t>
            </w:r>
          </w:p>
          <w:p w14:paraId="5849FAD0" w14:textId="77777777" w:rsidR="00AC70DB" w:rsidRPr="00AC70DB" w:rsidRDefault="00AC70DB" w:rsidP="00B17E2E">
            <w:pPr>
              <w:spacing w:line="276" w:lineRule="auto"/>
              <w:rPr>
                <w:rFonts w:asciiTheme="minorHAnsi" w:hAnsiTheme="minorHAnsi" w:cstheme="minorHAnsi"/>
                <w:b/>
                <w:bCs/>
                <w:sz w:val="22"/>
                <w:szCs w:val="22"/>
              </w:rPr>
            </w:pPr>
          </w:p>
          <w:p w14:paraId="7806A185" w14:textId="77777777" w:rsidR="00AC70DB" w:rsidRPr="00AC70DB" w:rsidRDefault="00AC70DB" w:rsidP="00B17E2E">
            <w:pPr>
              <w:spacing w:line="276" w:lineRule="auto"/>
              <w:rPr>
                <w:rFonts w:asciiTheme="minorHAnsi" w:hAnsiTheme="minorHAnsi" w:cstheme="minorHAnsi"/>
                <w:b/>
                <w:bCs/>
                <w:sz w:val="22"/>
                <w:szCs w:val="22"/>
              </w:rPr>
            </w:pPr>
          </w:p>
          <w:p w14:paraId="7028B28C" w14:textId="5700545E" w:rsidR="00B17E2E" w:rsidRPr="00AC70DB" w:rsidRDefault="00AC70DB" w:rsidP="00AC70DB">
            <w:pPr>
              <w:spacing w:line="276" w:lineRule="auto"/>
              <w:rPr>
                <w:rFonts w:asciiTheme="minorHAnsi" w:hAnsiTheme="minorHAnsi" w:cstheme="minorHAnsi"/>
                <w:sz w:val="22"/>
                <w:szCs w:val="22"/>
              </w:rPr>
            </w:pPr>
            <w:r w:rsidRPr="00AC70DB">
              <w:rPr>
                <w:rFonts w:asciiTheme="minorHAnsi" w:hAnsiTheme="minorHAnsi" w:cstheme="minorHAnsi"/>
                <w:b/>
                <w:bCs/>
                <w:sz w:val="22"/>
                <w:szCs w:val="22"/>
              </w:rPr>
              <w:t>Lived experience:</w:t>
            </w:r>
            <w:r w:rsidR="00B17E2E" w:rsidRPr="00AC70DB">
              <w:rPr>
                <w:rFonts w:asciiTheme="minorHAnsi" w:hAnsiTheme="minorHAnsi" w:cstheme="minorHAnsi"/>
                <w:b/>
                <w:bCs/>
                <w:sz w:val="22"/>
                <w:szCs w:val="22"/>
              </w:rPr>
              <w:t xml:space="preserve"> </w:t>
            </w:r>
            <w:r w:rsidR="00B17E2E" w:rsidRPr="00AC70DB">
              <w:rPr>
                <w:rFonts w:asciiTheme="minorHAnsi" w:hAnsiTheme="minorHAnsi" w:cstheme="minorHAnsi"/>
                <w:sz w:val="22"/>
                <w:szCs w:val="22"/>
              </w:rPr>
              <w:t>See the West Yorkshire Faith Visits and Visitors list</w:t>
            </w:r>
            <w:r w:rsidRPr="00AC70DB">
              <w:rPr>
                <w:rFonts w:asciiTheme="minorHAnsi" w:hAnsiTheme="minorHAnsi" w:cstheme="minorHAnsi"/>
                <w:sz w:val="22"/>
                <w:szCs w:val="22"/>
              </w:rPr>
              <w:t xml:space="preserve"> for details of Hindu places of worship and visitors to schools. </w:t>
            </w:r>
          </w:p>
        </w:tc>
      </w:tr>
    </w:tbl>
    <w:p w14:paraId="26FB37B9" w14:textId="77777777" w:rsidR="0050625B" w:rsidRDefault="0050625B">
      <w:r>
        <w:rPr>
          <w:b/>
        </w:rPr>
        <w:br w:type="page"/>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2" w:type="dxa"/>
          <w:bottom w:w="142" w:type="dxa"/>
        </w:tblCellMar>
        <w:tblLook w:val="0000" w:firstRow="0" w:lastRow="0" w:firstColumn="0" w:lastColumn="0" w:noHBand="0" w:noVBand="0"/>
      </w:tblPr>
      <w:tblGrid>
        <w:gridCol w:w="1998"/>
        <w:gridCol w:w="1791"/>
        <w:gridCol w:w="8681"/>
        <w:gridCol w:w="2551"/>
      </w:tblGrid>
      <w:tr w:rsidR="00791AAE" w14:paraId="3D946D4B" w14:textId="77777777" w:rsidTr="00107575">
        <w:trPr>
          <w:trHeight w:val="975"/>
        </w:trPr>
        <w:tc>
          <w:tcPr>
            <w:tcW w:w="1998" w:type="dxa"/>
            <w:shd w:val="clear" w:color="auto" w:fill="FFC000"/>
            <w:vAlign w:val="center"/>
          </w:tcPr>
          <w:p w14:paraId="76A9DB9F" w14:textId="2B884CE8" w:rsidR="00791AAE" w:rsidRPr="00107575" w:rsidRDefault="00492B3A" w:rsidP="00380BF2">
            <w:pPr>
              <w:pStyle w:val="Heading1"/>
              <w:tabs>
                <w:tab w:val="clear" w:pos="1260"/>
              </w:tabs>
              <w:jc w:val="center"/>
              <w:rPr>
                <w:rFonts w:ascii="Calibri" w:hAnsi="Calibri" w:cs="Arial"/>
                <w:szCs w:val="24"/>
              </w:rPr>
            </w:pPr>
            <w:r w:rsidRPr="00107575">
              <w:lastRenderedPageBreak/>
              <w:br w:type="page"/>
            </w:r>
            <w:r w:rsidR="00791AAE" w:rsidRPr="00107575">
              <w:rPr>
                <w:rFonts w:ascii="Calibri" w:hAnsi="Calibri" w:cs="Arial"/>
                <w:szCs w:val="24"/>
              </w:rPr>
              <w:t>Key Questions</w:t>
            </w:r>
          </w:p>
        </w:tc>
        <w:tc>
          <w:tcPr>
            <w:tcW w:w="1791" w:type="dxa"/>
            <w:shd w:val="clear" w:color="auto" w:fill="FFC000"/>
            <w:vAlign w:val="center"/>
          </w:tcPr>
          <w:p w14:paraId="62F3D1E0" w14:textId="60D11AEF" w:rsidR="00791AAE" w:rsidRPr="00107575" w:rsidRDefault="00791AAE" w:rsidP="00ED1596">
            <w:pPr>
              <w:jc w:val="center"/>
              <w:rPr>
                <w:rFonts w:ascii="Calibri" w:hAnsi="Calibri" w:cs="Arial"/>
                <w:b/>
              </w:rPr>
            </w:pPr>
            <w:r w:rsidRPr="00107575">
              <w:rPr>
                <w:rFonts w:ascii="Calibri" w:hAnsi="Calibri" w:cs="Arial"/>
                <w:b/>
              </w:rPr>
              <w:t>Learning Objectives</w:t>
            </w:r>
          </w:p>
        </w:tc>
        <w:tc>
          <w:tcPr>
            <w:tcW w:w="8681" w:type="dxa"/>
            <w:shd w:val="clear" w:color="auto" w:fill="FFC000"/>
            <w:vAlign w:val="center"/>
          </w:tcPr>
          <w:p w14:paraId="3EC774D6" w14:textId="77777777" w:rsidR="00791AAE" w:rsidRPr="00107575" w:rsidRDefault="00791AAE" w:rsidP="00380BF2">
            <w:pPr>
              <w:pStyle w:val="Heading1"/>
              <w:tabs>
                <w:tab w:val="clear" w:pos="1260"/>
              </w:tabs>
              <w:jc w:val="center"/>
              <w:rPr>
                <w:rFonts w:ascii="Calibri" w:hAnsi="Calibri" w:cs="Arial"/>
              </w:rPr>
            </w:pPr>
            <w:r w:rsidRPr="00107575">
              <w:rPr>
                <w:rFonts w:ascii="Calibri" w:hAnsi="Calibri" w:cs="Arial"/>
                <w:szCs w:val="24"/>
              </w:rPr>
              <w:t>Teaching and Learning Opportunities</w:t>
            </w:r>
          </w:p>
        </w:tc>
        <w:tc>
          <w:tcPr>
            <w:tcW w:w="2551" w:type="dxa"/>
            <w:shd w:val="clear" w:color="auto" w:fill="FFC000"/>
            <w:vAlign w:val="center"/>
          </w:tcPr>
          <w:p w14:paraId="04DA1641" w14:textId="0A017378" w:rsidR="00791AAE" w:rsidRPr="00107575" w:rsidRDefault="00791AAE" w:rsidP="00380BF2">
            <w:pPr>
              <w:jc w:val="center"/>
              <w:rPr>
                <w:rFonts w:ascii="Calibri" w:hAnsi="Calibri" w:cs="Arial"/>
                <w:b/>
                <w:iCs/>
              </w:rPr>
            </w:pPr>
            <w:r w:rsidRPr="00107575">
              <w:rPr>
                <w:rFonts w:ascii="Calibri" w:hAnsi="Calibri" w:cs="Arial"/>
                <w:b/>
                <w:iCs/>
              </w:rPr>
              <w:t xml:space="preserve">Wider Learning Opportunities / </w:t>
            </w:r>
            <w:r w:rsidR="0024732F" w:rsidRPr="00107575">
              <w:rPr>
                <w:rFonts w:ascii="Calibri" w:hAnsi="Calibri" w:cs="Arial"/>
                <w:b/>
                <w:iCs/>
              </w:rPr>
              <w:t>Points to note</w:t>
            </w:r>
          </w:p>
        </w:tc>
      </w:tr>
      <w:tr w:rsidR="00FE69D9" w:rsidRPr="00F11E0E" w14:paraId="57B1C79D" w14:textId="77777777" w:rsidTr="00140036">
        <w:trPr>
          <w:trHeight w:val="3754"/>
        </w:trPr>
        <w:tc>
          <w:tcPr>
            <w:tcW w:w="1998" w:type="dxa"/>
          </w:tcPr>
          <w:p w14:paraId="52E77D07" w14:textId="77777777" w:rsidR="00FE69D9" w:rsidRPr="00C805E2" w:rsidRDefault="00FE69D9" w:rsidP="00C805E2">
            <w:pPr>
              <w:spacing w:line="276" w:lineRule="auto"/>
              <w:rPr>
                <w:rFonts w:ascii="Calibri" w:hAnsi="Calibri" w:cs="Arial"/>
                <w:b/>
                <w:sz w:val="22"/>
                <w:szCs w:val="22"/>
              </w:rPr>
            </w:pPr>
            <w:r w:rsidRPr="00C805E2">
              <w:rPr>
                <w:rFonts w:ascii="Calibri" w:hAnsi="Calibri" w:cs="Arial"/>
                <w:b/>
                <w:sz w:val="22"/>
                <w:szCs w:val="22"/>
              </w:rPr>
              <w:t>How can we look after our world?</w:t>
            </w:r>
          </w:p>
          <w:p w14:paraId="15B45B4D" w14:textId="77777777" w:rsidR="00FE69D9" w:rsidRPr="00C805E2" w:rsidRDefault="00FE69D9" w:rsidP="00C805E2">
            <w:pPr>
              <w:spacing w:line="276" w:lineRule="auto"/>
              <w:rPr>
                <w:rFonts w:ascii="Calibri" w:hAnsi="Calibri" w:cs="Arial"/>
                <w:b/>
                <w:sz w:val="22"/>
                <w:szCs w:val="22"/>
              </w:rPr>
            </w:pPr>
          </w:p>
          <w:p w14:paraId="431F4E19" w14:textId="77777777" w:rsidR="00FE69D9" w:rsidRPr="00C805E2" w:rsidRDefault="00FE69D9" w:rsidP="00C805E2">
            <w:pPr>
              <w:spacing w:line="276" w:lineRule="auto"/>
              <w:rPr>
                <w:rFonts w:ascii="Calibri" w:hAnsi="Calibri" w:cs="Arial"/>
                <w:b/>
                <w:sz w:val="22"/>
                <w:szCs w:val="22"/>
              </w:rPr>
            </w:pPr>
          </w:p>
          <w:p w14:paraId="2303E69B" w14:textId="77777777" w:rsidR="00FE69D9" w:rsidRPr="00C805E2" w:rsidRDefault="00FE69D9" w:rsidP="00C805E2">
            <w:pPr>
              <w:spacing w:line="276" w:lineRule="auto"/>
              <w:rPr>
                <w:rFonts w:ascii="Calibri" w:hAnsi="Calibri" w:cs="Arial"/>
                <w:b/>
                <w:sz w:val="22"/>
                <w:szCs w:val="22"/>
              </w:rPr>
            </w:pPr>
            <w:r w:rsidRPr="00C805E2">
              <w:rPr>
                <w:rFonts w:ascii="Calibri" w:hAnsi="Calibri" w:cs="Arial"/>
                <w:b/>
                <w:sz w:val="22"/>
                <w:szCs w:val="22"/>
              </w:rPr>
              <w:t>How can we make our world more beautiful?</w:t>
            </w:r>
          </w:p>
          <w:p w14:paraId="67B293C2" w14:textId="77777777" w:rsidR="00FE69D9" w:rsidRPr="00C805E2" w:rsidRDefault="00FE69D9" w:rsidP="00C805E2">
            <w:pPr>
              <w:spacing w:line="276" w:lineRule="auto"/>
              <w:rPr>
                <w:rFonts w:ascii="Calibri" w:hAnsi="Calibri" w:cs="Arial"/>
                <w:b/>
                <w:sz w:val="22"/>
                <w:szCs w:val="22"/>
              </w:rPr>
            </w:pPr>
          </w:p>
          <w:p w14:paraId="48DB764F" w14:textId="77777777" w:rsidR="00FE69D9" w:rsidRPr="00C805E2" w:rsidRDefault="00FE69D9" w:rsidP="00C805E2">
            <w:pPr>
              <w:spacing w:line="276" w:lineRule="auto"/>
              <w:rPr>
                <w:rFonts w:ascii="Calibri" w:hAnsi="Calibri" w:cs="Arial"/>
                <w:b/>
                <w:sz w:val="22"/>
                <w:szCs w:val="22"/>
              </w:rPr>
            </w:pPr>
          </w:p>
          <w:p w14:paraId="26567FB4" w14:textId="77777777" w:rsidR="00FE69D9" w:rsidRPr="00C805E2" w:rsidRDefault="00FE69D9" w:rsidP="00C805E2">
            <w:pPr>
              <w:spacing w:line="276" w:lineRule="auto"/>
              <w:rPr>
                <w:rFonts w:ascii="Calibri" w:hAnsi="Calibri" w:cs="Arial"/>
                <w:b/>
                <w:sz w:val="22"/>
                <w:szCs w:val="22"/>
              </w:rPr>
            </w:pPr>
          </w:p>
          <w:p w14:paraId="5F6DEF69" w14:textId="77777777" w:rsidR="00FE69D9" w:rsidRPr="00C805E2" w:rsidRDefault="00FE69D9" w:rsidP="00C805E2">
            <w:pPr>
              <w:spacing w:line="276" w:lineRule="auto"/>
              <w:rPr>
                <w:rFonts w:ascii="Calibri" w:hAnsi="Calibri" w:cs="Arial"/>
                <w:b/>
                <w:sz w:val="22"/>
                <w:szCs w:val="22"/>
              </w:rPr>
            </w:pPr>
          </w:p>
          <w:p w14:paraId="178672E0" w14:textId="77777777" w:rsidR="00FE69D9" w:rsidRPr="00C805E2" w:rsidRDefault="00FE69D9" w:rsidP="00C805E2">
            <w:pPr>
              <w:spacing w:line="276" w:lineRule="auto"/>
              <w:rPr>
                <w:rFonts w:ascii="Calibri" w:hAnsi="Calibri" w:cs="Arial"/>
                <w:b/>
                <w:sz w:val="22"/>
                <w:szCs w:val="22"/>
              </w:rPr>
            </w:pPr>
          </w:p>
          <w:p w14:paraId="02319A23" w14:textId="44A4ECAA" w:rsidR="00FE69D9" w:rsidRPr="00C805E2" w:rsidRDefault="00FE69D9" w:rsidP="00C805E2">
            <w:pPr>
              <w:spacing w:line="276" w:lineRule="auto"/>
              <w:rPr>
                <w:rFonts w:ascii="Calibri" w:hAnsi="Calibri" w:cstheme="minorHAnsi"/>
                <w:iCs/>
                <w:sz w:val="22"/>
                <w:szCs w:val="22"/>
              </w:rPr>
            </w:pPr>
          </w:p>
        </w:tc>
        <w:tc>
          <w:tcPr>
            <w:tcW w:w="1791" w:type="dxa"/>
          </w:tcPr>
          <w:p w14:paraId="48857302" w14:textId="77777777" w:rsidR="00FE69D9" w:rsidRPr="00C805E2" w:rsidRDefault="00FE69D9" w:rsidP="00C805E2">
            <w:pPr>
              <w:spacing w:line="276" w:lineRule="auto"/>
              <w:rPr>
                <w:rFonts w:ascii="Calibri" w:hAnsi="Calibri" w:cs="Arial"/>
                <w:sz w:val="22"/>
                <w:szCs w:val="22"/>
              </w:rPr>
            </w:pPr>
            <w:r w:rsidRPr="00C805E2">
              <w:rPr>
                <w:rFonts w:ascii="Calibri" w:hAnsi="Calibri" w:cs="Arial"/>
                <w:sz w:val="22"/>
                <w:szCs w:val="22"/>
              </w:rPr>
              <w:t>Talk about how we can care for our immediate environment.</w:t>
            </w:r>
          </w:p>
          <w:p w14:paraId="4299E1A7" w14:textId="77777777" w:rsidR="00FE69D9" w:rsidRPr="00C805E2" w:rsidRDefault="00FE69D9" w:rsidP="00C805E2">
            <w:pPr>
              <w:spacing w:line="276" w:lineRule="auto"/>
              <w:rPr>
                <w:rFonts w:ascii="Calibri" w:hAnsi="Calibri" w:cs="Arial"/>
                <w:sz w:val="22"/>
                <w:szCs w:val="22"/>
              </w:rPr>
            </w:pPr>
          </w:p>
          <w:p w14:paraId="247299EA" w14:textId="17466F76" w:rsidR="00FE69D9" w:rsidRPr="00C805E2" w:rsidRDefault="00C805E2" w:rsidP="00C805E2">
            <w:pPr>
              <w:spacing w:line="276" w:lineRule="auto"/>
              <w:rPr>
                <w:rFonts w:ascii="Calibri" w:hAnsi="Calibri" w:cs="Arial"/>
                <w:sz w:val="22"/>
                <w:szCs w:val="22"/>
              </w:rPr>
            </w:pPr>
            <w:r w:rsidRPr="00C805E2">
              <w:rPr>
                <w:rFonts w:ascii="Calibri" w:hAnsi="Calibri" w:cs="Arial"/>
                <w:sz w:val="22"/>
                <w:szCs w:val="22"/>
              </w:rPr>
              <w:t>Show care and concern for living things e.g.</w:t>
            </w:r>
            <w:r w:rsidR="008F3F56">
              <w:rPr>
                <w:rFonts w:ascii="Calibri" w:hAnsi="Calibri" w:cs="Arial"/>
                <w:sz w:val="22"/>
                <w:szCs w:val="22"/>
              </w:rPr>
              <w:t xml:space="preserve"> </w:t>
            </w:r>
            <w:r w:rsidR="00FE69D9" w:rsidRPr="00C805E2">
              <w:rPr>
                <w:rFonts w:ascii="Calibri" w:hAnsi="Calibri" w:cs="Arial"/>
                <w:sz w:val="22"/>
                <w:szCs w:val="22"/>
              </w:rPr>
              <w:t>grow and look after plants</w:t>
            </w:r>
            <w:r w:rsidRPr="00C805E2">
              <w:rPr>
                <w:rFonts w:ascii="Calibri" w:hAnsi="Calibri" w:cs="Arial"/>
                <w:sz w:val="22"/>
                <w:szCs w:val="22"/>
              </w:rPr>
              <w:t xml:space="preserve"> or pets</w:t>
            </w:r>
            <w:r w:rsidR="00FE69D9" w:rsidRPr="00C805E2">
              <w:rPr>
                <w:rFonts w:ascii="Calibri" w:hAnsi="Calibri" w:cs="Arial"/>
                <w:sz w:val="22"/>
                <w:szCs w:val="22"/>
              </w:rPr>
              <w:t>.</w:t>
            </w:r>
          </w:p>
          <w:p w14:paraId="5B875C1B" w14:textId="77777777" w:rsidR="00FE69D9" w:rsidRPr="00C805E2" w:rsidRDefault="00FE69D9" w:rsidP="00C805E2">
            <w:pPr>
              <w:spacing w:line="276" w:lineRule="auto"/>
              <w:rPr>
                <w:rFonts w:ascii="Calibri" w:hAnsi="Calibri" w:cs="Arial"/>
                <w:sz w:val="22"/>
                <w:szCs w:val="22"/>
              </w:rPr>
            </w:pPr>
          </w:p>
          <w:p w14:paraId="72E55731" w14:textId="77777777" w:rsidR="00FE69D9" w:rsidRPr="00C805E2" w:rsidRDefault="00FE69D9" w:rsidP="00C805E2">
            <w:pPr>
              <w:spacing w:line="276" w:lineRule="auto"/>
              <w:rPr>
                <w:rFonts w:ascii="Calibri" w:hAnsi="Calibri" w:cs="Arial"/>
                <w:sz w:val="22"/>
                <w:szCs w:val="22"/>
              </w:rPr>
            </w:pPr>
          </w:p>
          <w:p w14:paraId="634ED568" w14:textId="01ECD905" w:rsidR="00FE69D9" w:rsidRPr="00C805E2" w:rsidRDefault="00BD4063" w:rsidP="00C805E2">
            <w:pPr>
              <w:spacing w:line="276" w:lineRule="auto"/>
              <w:rPr>
                <w:rFonts w:ascii="Calibri" w:hAnsi="Calibri" w:cs="Arial"/>
                <w:sz w:val="22"/>
                <w:szCs w:val="22"/>
              </w:rPr>
            </w:pPr>
            <w:r>
              <w:rPr>
                <w:rFonts w:ascii="Calibri" w:hAnsi="Calibri" w:cstheme="minorHAnsi"/>
                <w:sz w:val="22"/>
                <w:szCs w:val="22"/>
              </w:rPr>
              <w:t>Talk about</w:t>
            </w:r>
            <w:r w:rsidR="0043470E" w:rsidRPr="00C805E2">
              <w:rPr>
                <w:rFonts w:ascii="Calibri" w:hAnsi="Calibri" w:cstheme="minorHAnsi"/>
                <w:sz w:val="22"/>
                <w:szCs w:val="22"/>
              </w:rPr>
              <w:t xml:space="preserve"> the </w:t>
            </w:r>
            <w:proofErr w:type="gramStart"/>
            <w:r w:rsidRPr="00C805E2">
              <w:rPr>
                <w:rFonts w:ascii="Calibri" w:hAnsi="Calibri" w:cstheme="minorHAnsi"/>
                <w:sz w:val="22"/>
                <w:szCs w:val="22"/>
              </w:rPr>
              <w:t>responsib</w:t>
            </w:r>
            <w:r>
              <w:rPr>
                <w:rFonts w:ascii="Calibri" w:hAnsi="Calibri" w:cstheme="minorHAnsi"/>
                <w:sz w:val="22"/>
                <w:szCs w:val="22"/>
              </w:rPr>
              <w:t xml:space="preserve">ility </w:t>
            </w:r>
            <w:r w:rsidR="0043470E" w:rsidRPr="00C805E2">
              <w:rPr>
                <w:rFonts w:ascii="Calibri" w:hAnsi="Calibri" w:cstheme="minorHAnsi"/>
                <w:sz w:val="22"/>
                <w:szCs w:val="22"/>
              </w:rPr>
              <w:t xml:space="preserve"> of</w:t>
            </w:r>
            <w:proofErr w:type="gramEnd"/>
            <w:r w:rsidR="0043470E" w:rsidRPr="00C805E2">
              <w:rPr>
                <w:rFonts w:ascii="Calibri" w:hAnsi="Calibri" w:cstheme="minorHAnsi"/>
                <w:sz w:val="22"/>
                <w:szCs w:val="22"/>
              </w:rPr>
              <w:t xml:space="preserve"> looking after the world either as a believer or non-believer.</w:t>
            </w:r>
          </w:p>
          <w:p w14:paraId="625DD21E" w14:textId="77777777" w:rsidR="00FE69D9" w:rsidRPr="00C805E2" w:rsidRDefault="00FE69D9" w:rsidP="00C805E2">
            <w:pPr>
              <w:spacing w:line="276" w:lineRule="auto"/>
              <w:rPr>
                <w:rFonts w:ascii="Calibri" w:hAnsi="Calibri" w:cs="Arial"/>
                <w:sz w:val="22"/>
                <w:szCs w:val="22"/>
              </w:rPr>
            </w:pPr>
          </w:p>
          <w:p w14:paraId="4452B2D9" w14:textId="77777777" w:rsidR="00FE69D9" w:rsidRPr="00C805E2" w:rsidRDefault="00FE69D9" w:rsidP="00C805E2">
            <w:pPr>
              <w:spacing w:line="276" w:lineRule="auto"/>
              <w:rPr>
                <w:rFonts w:ascii="Calibri" w:hAnsi="Calibri" w:cs="Arial"/>
                <w:sz w:val="22"/>
                <w:szCs w:val="22"/>
              </w:rPr>
            </w:pPr>
          </w:p>
          <w:p w14:paraId="33A40287" w14:textId="77777777" w:rsidR="00FE69D9" w:rsidRPr="00C805E2" w:rsidRDefault="00FE69D9" w:rsidP="00C805E2">
            <w:pPr>
              <w:spacing w:line="276" w:lineRule="auto"/>
              <w:rPr>
                <w:rFonts w:ascii="Calibri" w:hAnsi="Calibri" w:cs="Arial"/>
                <w:sz w:val="22"/>
                <w:szCs w:val="22"/>
              </w:rPr>
            </w:pPr>
          </w:p>
          <w:p w14:paraId="3601CAC3" w14:textId="77777777" w:rsidR="00FE69D9" w:rsidRPr="00C805E2" w:rsidRDefault="00FE69D9" w:rsidP="00C805E2">
            <w:pPr>
              <w:spacing w:line="276" w:lineRule="auto"/>
              <w:rPr>
                <w:rFonts w:ascii="Calibri" w:hAnsi="Calibri" w:cs="Arial"/>
                <w:sz w:val="22"/>
                <w:szCs w:val="22"/>
              </w:rPr>
            </w:pPr>
          </w:p>
          <w:p w14:paraId="43F2D38E" w14:textId="28F5BDAF" w:rsidR="00FE69D9" w:rsidRPr="00C805E2" w:rsidRDefault="00FE69D9" w:rsidP="00C805E2">
            <w:pPr>
              <w:spacing w:line="276" w:lineRule="auto"/>
              <w:rPr>
                <w:rFonts w:ascii="Calibri" w:hAnsi="Calibri" w:cstheme="minorHAnsi"/>
                <w:iCs/>
                <w:sz w:val="22"/>
                <w:szCs w:val="22"/>
              </w:rPr>
            </w:pPr>
          </w:p>
        </w:tc>
        <w:tc>
          <w:tcPr>
            <w:tcW w:w="8681" w:type="dxa"/>
          </w:tcPr>
          <w:p w14:paraId="62D98D21" w14:textId="77777777" w:rsidR="00C805E2" w:rsidRPr="00C805E2" w:rsidRDefault="00C805E2" w:rsidP="00C805E2">
            <w:pPr>
              <w:autoSpaceDE w:val="0"/>
              <w:autoSpaceDN w:val="0"/>
              <w:adjustRightInd w:val="0"/>
              <w:spacing w:line="276" w:lineRule="auto"/>
              <w:rPr>
                <w:rFonts w:ascii="Calibri" w:eastAsia="Calibri" w:hAnsi="Calibri" w:cs="Lato"/>
                <w:color w:val="000000"/>
                <w:sz w:val="22"/>
                <w:szCs w:val="22"/>
              </w:rPr>
            </w:pPr>
            <w:r w:rsidRPr="00C805E2">
              <w:rPr>
                <w:rFonts w:ascii="Calibri" w:eastAsia="Calibri" w:hAnsi="Calibri" w:cs="Lato"/>
                <w:color w:val="000000"/>
                <w:sz w:val="22"/>
                <w:szCs w:val="22"/>
              </w:rPr>
              <w:t xml:space="preserve">Read the story ‘Wonderful Earth’ by Nick Butterworth and Mick Inkpen – focus on how things are not the way they were meant to be.  Compare the creations stories with how things are. </w:t>
            </w:r>
          </w:p>
          <w:p w14:paraId="03A23430" w14:textId="77777777" w:rsidR="00C805E2" w:rsidRPr="00C805E2" w:rsidRDefault="00C805E2" w:rsidP="00C805E2">
            <w:pPr>
              <w:autoSpaceDE w:val="0"/>
              <w:autoSpaceDN w:val="0"/>
              <w:adjustRightInd w:val="0"/>
              <w:spacing w:line="276" w:lineRule="auto"/>
              <w:rPr>
                <w:rFonts w:ascii="Calibri" w:eastAsia="Calibri" w:hAnsi="Calibri" w:cs="Lato"/>
                <w:color w:val="000000"/>
                <w:sz w:val="22"/>
                <w:szCs w:val="22"/>
              </w:rPr>
            </w:pPr>
          </w:p>
          <w:p w14:paraId="02C29DA8" w14:textId="4F0811DD" w:rsidR="00FE69D9" w:rsidRPr="00C805E2" w:rsidRDefault="00FE69D9" w:rsidP="00C805E2">
            <w:pPr>
              <w:autoSpaceDE w:val="0"/>
              <w:autoSpaceDN w:val="0"/>
              <w:adjustRightInd w:val="0"/>
              <w:spacing w:line="276" w:lineRule="auto"/>
              <w:rPr>
                <w:rFonts w:ascii="Calibri" w:eastAsia="Calibri" w:hAnsi="Calibri" w:cs="Lato"/>
                <w:color w:val="000000"/>
                <w:sz w:val="22"/>
                <w:szCs w:val="22"/>
              </w:rPr>
            </w:pPr>
            <w:r w:rsidRPr="00C805E2">
              <w:rPr>
                <w:rFonts w:ascii="Calibri" w:eastAsia="Calibri" w:hAnsi="Calibri" w:cs="Lato"/>
                <w:color w:val="000000"/>
                <w:sz w:val="22"/>
                <w:szCs w:val="22"/>
              </w:rPr>
              <w:t>Talk about things that the children don’t like about their environment. Can we change these things or make a difference? Children could be involved in picking up litter, sweeping leaves, weeding garden areas, starting a compost bin…</w:t>
            </w:r>
          </w:p>
          <w:p w14:paraId="7F26E828" w14:textId="00B8D44E" w:rsidR="00FE69D9" w:rsidRPr="00C805E2" w:rsidRDefault="00FE69D9" w:rsidP="00C805E2">
            <w:pPr>
              <w:autoSpaceDE w:val="0"/>
              <w:autoSpaceDN w:val="0"/>
              <w:adjustRightInd w:val="0"/>
              <w:spacing w:line="276" w:lineRule="auto"/>
              <w:rPr>
                <w:rFonts w:ascii="Calibri" w:eastAsia="Calibri" w:hAnsi="Calibri" w:cs="Lato"/>
                <w:color w:val="000000"/>
                <w:sz w:val="22"/>
                <w:szCs w:val="22"/>
              </w:rPr>
            </w:pPr>
          </w:p>
          <w:p w14:paraId="4DB57706" w14:textId="37D4CBB1" w:rsidR="00C805E2" w:rsidRPr="00C805E2" w:rsidRDefault="00C805E2" w:rsidP="00C805E2">
            <w:pPr>
              <w:autoSpaceDE w:val="0"/>
              <w:autoSpaceDN w:val="0"/>
              <w:adjustRightInd w:val="0"/>
              <w:spacing w:line="276" w:lineRule="auto"/>
              <w:rPr>
                <w:rFonts w:ascii="Calibri" w:eastAsia="Calibri" w:hAnsi="Calibri" w:cs="Lato"/>
                <w:color w:val="000000"/>
                <w:sz w:val="22"/>
                <w:szCs w:val="22"/>
              </w:rPr>
            </w:pPr>
            <w:r w:rsidRPr="00C805E2">
              <w:rPr>
                <w:rFonts w:ascii="Calibri" w:eastAsia="Calibri" w:hAnsi="Calibri" w:cs="Lato"/>
                <w:color w:val="000000"/>
                <w:sz w:val="22"/>
                <w:szCs w:val="22"/>
              </w:rPr>
              <w:t xml:space="preserve">Do you have to be religious to care about the world? What might religious/non-religious people say about how and why they look after the world? </w:t>
            </w:r>
          </w:p>
          <w:p w14:paraId="35C1947C" w14:textId="77777777" w:rsidR="00C805E2" w:rsidRPr="00C805E2" w:rsidRDefault="00C805E2" w:rsidP="00C805E2">
            <w:pPr>
              <w:autoSpaceDE w:val="0"/>
              <w:autoSpaceDN w:val="0"/>
              <w:adjustRightInd w:val="0"/>
              <w:spacing w:line="276" w:lineRule="auto"/>
              <w:rPr>
                <w:rFonts w:ascii="Calibri" w:eastAsia="Calibri" w:hAnsi="Calibri" w:cs="Lato"/>
                <w:color w:val="000000"/>
                <w:sz w:val="22"/>
                <w:szCs w:val="22"/>
              </w:rPr>
            </w:pPr>
          </w:p>
          <w:p w14:paraId="2923D7AD" w14:textId="27039E45" w:rsidR="00C805E2" w:rsidRPr="00C805E2" w:rsidRDefault="00C805E2" w:rsidP="00C805E2">
            <w:pPr>
              <w:autoSpaceDE w:val="0"/>
              <w:autoSpaceDN w:val="0"/>
              <w:adjustRightInd w:val="0"/>
              <w:spacing w:line="276" w:lineRule="auto"/>
              <w:rPr>
                <w:rFonts w:ascii="Calibri" w:eastAsia="Calibri" w:hAnsi="Calibri" w:cs="Lato"/>
                <w:b/>
                <w:bCs/>
                <w:color w:val="000000"/>
                <w:sz w:val="22"/>
                <w:szCs w:val="22"/>
              </w:rPr>
            </w:pPr>
            <w:r w:rsidRPr="00C805E2">
              <w:rPr>
                <w:rFonts w:ascii="Calibri" w:eastAsia="Calibri" w:hAnsi="Calibri" w:cs="Lato"/>
                <w:b/>
                <w:bCs/>
                <w:color w:val="000000"/>
                <w:sz w:val="22"/>
                <w:szCs w:val="22"/>
              </w:rPr>
              <w:t>Suggested activities</w:t>
            </w:r>
            <w:r w:rsidR="0050625B">
              <w:rPr>
                <w:rFonts w:ascii="Calibri" w:eastAsia="Calibri" w:hAnsi="Calibri" w:cs="Lato"/>
                <w:b/>
                <w:bCs/>
                <w:color w:val="000000"/>
                <w:sz w:val="22"/>
                <w:szCs w:val="22"/>
              </w:rPr>
              <w:t xml:space="preserve"> (Adult-led)</w:t>
            </w:r>
            <w:r w:rsidRPr="00C805E2">
              <w:rPr>
                <w:rFonts w:ascii="Calibri" w:eastAsia="Calibri" w:hAnsi="Calibri" w:cs="Lato"/>
                <w:b/>
                <w:bCs/>
                <w:color w:val="000000"/>
                <w:sz w:val="22"/>
                <w:szCs w:val="22"/>
              </w:rPr>
              <w:t xml:space="preserve">: </w:t>
            </w:r>
          </w:p>
          <w:p w14:paraId="4299AC43" w14:textId="0D1C199E" w:rsidR="00C805E2" w:rsidRPr="00951F71" w:rsidRDefault="00FE69D9" w:rsidP="00951F71">
            <w:pPr>
              <w:pStyle w:val="ListParagraph"/>
              <w:numPr>
                <w:ilvl w:val="0"/>
                <w:numId w:val="28"/>
              </w:numPr>
              <w:autoSpaceDE w:val="0"/>
              <w:autoSpaceDN w:val="0"/>
              <w:adjustRightInd w:val="0"/>
              <w:spacing w:line="276" w:lineRule="auto"/>
              <w:rPr>
                <w:rFonts w:ascii="Calibri" w:eastAsia="Calibri" w:hAnsi="Calibri" w:cs="Lato"/>
                <w:color w:val="000000"/>
                <w:sz w:val="22"/>
                <w:szCs w:val="22"/>
              </w:rPr>
            </w:pPr>
            <w:r w:rsidRPr="00951F71">
              <w:rPr>
                <w:rFonts w:ascii="Calibri" w:eastAsia="Calibri" w:hAnsi="Calibri" w:cs="Lato"/>
                <w:color w:val="000000"/>
                <w:sz w:val="22"/>
                <w:szCs w:val="22"/>
              </w:rPr>
              <w:t>Read the story</w:t>
            </w:r>
            <w:r w:rsidR="00951F71" w:rsidRPr="00951F71">
              <w:rPr>
                <w:rFonts w:ascii="Calibri" w:eastAsia="Calibri" w:hAnsi="Calibri" w:cs="Lato"/>
                <w:color w:val="000000"/>
                <w:sz w:val="22"/>
                <w:szCs w:val="22"/>
              </w:rPr>
              <w:t xml:space="preserve"> of</w:t>
            </w:r>
            <w:r w:rsidRPr="00951F71">
              <w:rPr>
                <w:rFonts w:ascii="Calibri" w:eastAsia="Calibri" w:hAnsi="Calibri" w:cs="Lato"/>
                <w:color w:val="000000"/>
                <w:sz w:val="22"/>
                <w:szCs w:val="22"/>
              </w:rPr>
              <w:t xml:space="preserve"> Jack and the Beanstalk or similar. Children can plant their own seeds to take home to look after. </w:t>
            </w:r>
          </w:p>
          <w:p w14:paraId="0E9B0FA9" w14:textId="5A77D7AB" w:rsidR="00FE69D9" w:rsidRPr="00951F71" w:rsidRDefault="00FE69D9" w:rsidP="00951F71">
            <w:pPr>
              <w:pStyle w:val="ListParagraph"/>
              <w:numPr>
                <w:ilvl w:val="0"/>
                <w:numId w:val="28"/>
              </w:numPr>
              <w:autoSpaceDE w:val="0"/>
              <w:autoSpaceDN w:val="0"/>
              <w:adjustRightInd w:val="0"/>
              <w:spacing w:line="276" w:lineRule="auto"/>
              <w:rPr>
                <w:rFonts w:ascii="Calibri" w:eastAsia="Calibri" w:hAnsi="Calibri" w:cs="Lato"/>
                <w:color w:val="000000"/>
                <w:sz w:val="22"/>
                <w:szCs w:val="22"/>
              </w:rPr>
            </w:pPr>
            <w:r w:rsidRPr="00951F71">
              <w:rPr>
                <w:rFonts w:ascii="Calibri" w:eastAsia="Calibri" w:hAnsi="Calibri" w:cs="Lato"/>
                <w:color w:val="000000"/>
                <w:sz w:val="22"/>
                <w:szCs w:val="22"/>
              </w:rPr>
              <w:t>Create a garden area, raised bed in the outside area. Plant vegetables, fruit bushes, fruit trees or herbs that can be used in cooking activities or in the school kitchen. Children should plant and look after the garden throughout the year thinking about what plants need to grow.</w:t>
            </w:r>
          </w:p>
          <w:p w14:paraId="40D9647E" w14:textId="77777777" w:rsidR="00FE69D9" w:rsidRPr="00951F71" w:rsidRDefault="00FE69D9" w:rsidP="00951F71">
            <w:pPr>
              <w:pStyle w:val="ListParagraph"/>
              <w:numPr>
                <w:ilvl w:val="0"/>
                <w:numId w:val="28"/>
              </w:numPr>
              <w:autoSpaceDE w:val="0"/>
              <w:autoSpaceDN w:val="0"/>
              <w:adjustRightInd w:val="0"/>
              <w:spacing w:line="276" w:lineRule="auto"/>
              <w:rPr>
                <w:rFonts w:ascii="Calibri" w:eastAsia="Calibri" w:hAnsi="Calibri" w:cs="Lato"/>
                <w:color w:val="000000"/>
                <w:sz w:val="22"/>
                <w:szCs w:val="22"/>
              </w:rPr>
            </w:pPr>
            <w:r w:rsidRPr="00951F71">
              <w:rPr>
                <w:rFonts w:ascii="Calibri" w:eastAsia="Calibri" w:hAnsi="Calibri" w:cs="Lato"/>
                <w:color w:val="000000"/>
                <w:sz w:val="22"/>
                <w:szCs w:val="22"/>
              </w:rPr>
              <w:t xml:space="preserve">A bee and butterfly garden could be planted to attract insects, bird feeders to feed the birds and a ‘mini-beast hotel’ to attract mini-beasts. </w:t>
            </w:r>
          </w:p>
          <w:p w14:paraId="1FEDB23A" w14:textId="51418DE1" w:rsidR="00C805E2" w:rsidRDefault="00C805E2" w:rsidP="00951F71">
            <w:pPr>
              <w:pStyle w:val="ListParagraph"/>
              <w:numPr>
                <w:ilvl w:val="0"/>
                <w:numId w:val="28"/>
              </w:numPr>
              <w:spacing w:line="276" w:lineRule="auto"/>
              <w:rPr>
                <w:rFonts w:ascii="Calibri" w:eastAsia="Calibri" w:hAnsi="Calibri" w:cs="Lato"/>
                <w:color w:val="000000"/>
                <w:sz w:val="22"/>
                <w:szCs w:val="22"/>
              </w:rPr>
            </w:pPr>
            <w:r w:rsidRPr="00951F71">
              <w:rPr>
                <w:rFonts w:ascii="Calibri" w:eastAsia="Calibri" w:hAnsi="Calibri" w:cs="Lato"/>
                <w:color w:val="000000"/>
                <w:sz w:val="22"/>
                <w:szCs w:val="22"/>
              </w:rPr>
              <w:t>Create a collaborative art project indoors or outdoors to reflect on and consider religious viewpoints on creation.</w:t>
            </w:r>
          </w:p>
          <w:p w14:paraId="5AECE4A7" w14:textId="70A72651" w:rsidR="00951F71" w:rsidRDefault="00951F71" w:rsidP="00951F71">
            <w:pPr>
              <w:spacing w:line="276" w:lineRule="auto"/>
              <w:rPr>
                <w:rFonts w:ascii="Calibri" w:eastAsia="Calibri" w:hAnsi="Calibri" w:cs="Lato"/>
                <w:color w:val="000000"/>
                <w:sz w:val="22"/>
                <w:szCs w:val="22"/>
              </w:rPr>
            </w:pPr>
          </w:p>
          <w:p w14:paraId="7EC4CA88" w14:textId="77777777" w:rsidR="00951F71" w:rsidRPr="00C805E2" w:rsidRDefault="00951F71" w:rsidP="00951F71">
            <w:pPr>
              <w:autoSpaceDE w:val="0"/>
              <w:autoSpaceDN w:val="0"/>
              <w:adjustRightInd w:val="0"/>
              <w:spacing w:line="276" w:lineRule="auto"/>
              <w:rPr>
                <w:rFonts w:ascii="Calibri" w:eastAsia="Calibri" w:hAnsi="Calibri" w:cs="Lato"/>
                <w:b/>
                <w:bCs/>
                <w:color w:val="000000"/>
                <w:sz w:val="22"/>
                <w:szCs w:val="22"/>
              </w:rPr>
            </w:pPr>
            <w:r w:rsidRPr="00C805E2">
              <w:rPr>
                <w:rFonts w:ascii="Calibri" w:eastAsia="Calibri" w:hAnsi="Calibri" w:cs="Lato"/>
                <w:b/>
                <w:bCs/>
                <w:color w:val="000000"/>
                <w:sz w:val="22"/>
                <w:szCs w:val="22"/>
              </w:rPr>
              <w:t>Suggested activities</w:t>
            </w:r>
            <w:r>
              <w:rPr>
                <w:rFonts w:ascii="Calibri" w:eastAsia="Calibri" w:hAnsi="Calibri" w:cs="Lato"/>
                <w:b/>
                <w:bCs/>
                <w:color w:val="000000"/>
                <w:sz w:val="22"/>
                <w:szCs w:val="22"/>
              </w:rPr>
              <w:t xml:space="preserve"> (Adult-led)</w:t>
            </w:r>
            <w:r w:rsidRPr="00C805E2">
              <w:rPr>
                <w:rFonts w:ascii="Calibri" w:eastAsia="Calibri" w:hAnsi="Calibri" w:cs="Lato"/>
                <w:b/>
                <w:bCs/>
                <w:color w:val="000000"/>
                <w:sz w:val="22"/>
                <w:szCs w:val="22"/>
              </w:rPr>
              <w:t xml:space="preserve">: </w:t>
            </w:r>
          </w:p>
          <w:p w14:paraId="5E9AB885" w14:textId="77777777" w:rsidR="00951F71" w:rsidRPr="00951F71" w:rsidRDefault="00951F71" w:rsidP="00951F71">
            <w:pPr>
              <w:pStyle w:val="ListParagraph"/>
              <w:numPr>
                <w:ilvl w:val="0"/>
                <w:numId w:val="28"/>
              </w:numPr>
              <w:autoSpaceDE w:val="0"/>
              <w:autoSpaceDN w:val="0"/>
              <w:adjustRightInd w:val="0"/>
              <w:spacing w:line="276" w:lineRule="auto"/>
              <w:rPr>
                <w:rFonts w:ascii="Calibri" w:eastAsia="Calibri" w:hAnsi="Calibri" w:cs="Lato"/>
                <w:color w:val="000000"/>
                <w:sz w:val="22"/>
                <w:szCs w:val="22"/>
              </w:rPr>
            </w:pPr>
            <w:r w:rsidRPr="00951F71">
              <w:rPr>
                <w:rFonts w:ascii="Calibri" w:eastAsia="Calibri" w:hAnsi="Calibri" w:cs="Lato"/>
                <w:color w:val="000000"/>
                <w:sz w:val="22"/>
                <w:szCs w:val="22"/>
              </w:rPr>
              <w:t>Paint rainbows and write promises about how they can look after the world.</w:t>
            </w:r>
          </w:p>
          <w:p w14:paraId="70A59C8E" w14:textId="484F808D" w:rsidR="00951F71" w:rsidRPr="00951F71" w:rsidRDefault="00951F71" w:rsidP="00951F71">
            <w:pPr>
              <w:pStyle w:val="ListParagraph"/>
              <w:numPr>
                <w:ilvl w:val="0"/>
                <w:numId w:val="28"/>
              </w:numPr>
              <w:autoSpaceDE w:val="0"/>
              <w:autoSpaceDN w:val="0"/>
              <w:adjustRightInd w:val="0"/>
              <w:spacing w:line="276" w:lineRule="auto"/>
              <w:rPr>
                <w:rFonts w:ascii="Calibri" w:eastAsia="Calibri" w:hAnsi="Calibri" w:cs="Lato"/>
                <w:color w:val="000000"/>
                <w:sz w:val="22"/>
                <w:szCs w:val="22"/>
              </w:rPr>
            </w:pPr>
            <w:r>
              <w:rPr>
                <w:rFonts w:ascii="Calibri" w:eastAsia="Calibri" w:hAnsi="Calibri" w:cs="Lato"/>
                <w:color w:val="000000"/>
                <w:sz w:val="22"/>
                <w:szCs w:val="22"/>
              </w:rPr>
              <w:t>P</w:t>
            </w:r>
            <w:r w:rsidRPr="00951F71">
              <w:rPr>
                <w:rFonts w:ascii="Calibri" w:eastAsia="Calibri" w:hAnsi="Calibri" w:cs="Lato"/>
                <w:color w:val="000000"/>
                <w:sz w:val="22"/>
                <w:szCs w:val="22"/>
              </w:rPr>
              <w:t>lant seeds</w:t>
            </w:r>
            <w:r w:rsidR="00BD4063">
              <w:rPr>
                <w:rFonts w:ascii="Calibri" w:eastAsia="Calibri" w:hAnsi="Calibri" w:cs="Lato"/>
                <w:color w:val="000000"/>
                <w:sz w:val="22"/>
                <w:szCs w:val="22"/>
              </w:rPr>
              <w:t>/bulbs; explore and sort a range of seeds and bulbs – look through magnifying glasses.</w:t>
            </w:r>
            <w:r>
              <w:rPr>
                <w:rFonts w:ascii="Calibri" w:eastAsia="Calibri" w:hAnsi="Calibri" w:cs="Lato"/>
                <w:color w:val="000000"/>
                <w:sz w:val="22"/>
                <w:szCs w:val="22"/>
              </w:rPr>
              <w:t xml:space="preserve"> </w:t>
            </w:r>
            <w:r w:rsidRPr="00951F71">
              <w:rPr>
                <w:rFonts w:ascii="Calibri" w:eastAsia="Calibri" w:hAnsi="Calibri" w:cs="Lato"/>
                <w:color w:val="000000"/>
                <w:sz w:val="22"/>
                <w:szCs w:val="22"/>
              </w:rPr>
              <w:t xml:space="preserve"> </w:t>
            </w:r>
          </w:p>
          <w:p w14:paraId="31375264" w14:textId="2977EB2D" w:rsidR="00951F71" w:rsidRPr="00951F71" w:rsidRDefault="00951F71" w:rsidP="00951F71">
            <w:pPr>
              <w:pStyle w:val="ListParagraph"/>
              <w:numPr>
                <w:ilvl w:val="0"/>
                <w:numId w:val="28"/>
              </w:numPr>
              <w:spacing w:line="276" w:lineRule="auto"/>
              <w:rPr>
                <w:rFonts w:ascii="Calibri" w:eastAsia="Calibri" w:hAnsi="Calibri" w:cs="Lato"/>
                <w:color w:val="000000"/>
                <w:sz w:val="22"/>
                <w:szCs w:val="22"/>
              </w:rPr>
            </w:pPr>
            <w:r>
              <w:rPr>
                <w:rFonts w:ascii="Calibri" w:eastAsia="Calibri" w:hAnsi="Calibri" w:cs="Lato"/>
                <w:color w:val="000000"/>
                <w:sz w:val="22"/>
                <w:szCs w:val="22"/>
              </w:rPr>
              <w:lastRenderedPageBreak/>
              <w:t>Add to</w:t>
            </w:r>
            <w:r w:rsidRPr="00951F71">
              <w:rPr>
                <w:rFonts w:ascii="Calibri" w:eastAsia="Calibri" w:hAnsi="Calibri" w:cs="Lato"/>
                <w:color w:val="000000"/>
                <w:sz w:val="22"/>
                <w:szCs w:val="22"/>
              </w:rPr>
              <w:t xml:space="preserve"> a collaborative art project indoors or outdoors to reflect on and consider religious viewpoints on creation.</w:t>
            </w:r>
          </w:p>
          <w:p w14:paraId="55AADA2F" w14:textId="74F6E267" w:rsidR="00C80F2D" w:rsidRPr="00C805E2" w:rsidRDefault="00C805E2" w:rsidP="00C805E2">
            <w:pPr>
              <w:spacing w:line="276" w:lineRule="auto"/>
              <w:rPr>
                <w:rFonts w:ascii="Calibri" w:hAnsi="Calibri" w:cstheme="minorHAnsi"/>
                <w:iCs/>
                <w:sz w:val="22"/>
                <w:szCs w:val="22"/>
              </w:rPr>
            </w:pPr>
            <w:r w:rsidRPr="00C805E2">
              <w:rPr>
                <w:rFonts w:ascii="Calibri" w:hAnsi="Calibri" w:cstheme="minorHAnsi"/>
                <w:b/>
                <w:bCs/>
                <w:sz w:val="22"/>
                <w:szCs w:val="22"/>
              </w:rPr>
              <w:t>Take it deeper:</w:t>
            </w:r>
            <w:r w:rsidRPr="00C805E2">
              <w:rPr>
                <w:rFonts w:ascii="Calibri" w:hAnsi="Calibri" w:cstheme="minorHAnsi"/>
                <w:sz w:val="22"/>
                <w:szCs w:val="22"/>
              </w:rPr>
              <w:t xml:space="preserve"> throughout the unit pupils will ask or answer questions. Keep a record of these in a class book. </w:t>
            </w:r>
            <w:r w:rsidR="00C80F2D" w:rsidRPr="00C805E2">
              <w:rPr>
                <w:rFonts w:ascii="Calibri" w:hAnsi="Calibri" w:cstheme="minorHAnsi"/>
                <w:iCs/>
                <w:sz w:val="22"/>
                <w:szCs w:val="22"/>
              </w:rPr>
              <w:t>Suggested discussion point</w:t>
            </w:r>
            <w:r w:rsidRPr="00C805E2">
              <w:rPr>
                <w:rFonts w:ascii="Calibri" w:hAnsi="Calibri" w:cstheme="minorHAnsi"/>
                <w:iCs/>
                <w:sz w:val="22"/>
                <w:szCs w:val="22"/>
              </w:rPr>
              <w:t>s</w:t>
            </w:r>
            <w:r w:rsidR="00C80F2D" w:rsidRPr="00C805E2">
              <w:rPr>
                <w:rFonts w:ascii="Calibri" w:hAnsi="Calibri" w:cstheme="minorHAnsi"/>
                <w:iCs/>
                <w:sz w:val="22"/>
                <w:szCs w:val="22"/>
              </w:rPr>
              <w:t xml:space="preserve"> and question for this lesson: How might </w:t>
            </w:r>
            <w:r w:rsidRPr="00C805E2">
              <w:rPr>
                <w:rFonts w:ascii="Calibri" w:hAnsi="Calibri" w:cstheme="minorHAnsi"/>
                <w:iCs/>
                <w:sz w:val="22"/>
                <w:szCs w:val="22"/>
              </w:rPr>
              <w:t xml:space="preserve">religious believers and </w:t>
            </w:r>
            <w:r w:rsidR="00C80F2D" w:rsidRPr="00C805E2">
              <w:rPr>
                <w:rFonts w:ascii="Calibri" w:hAnsi="Calibri" w:cstheme="minorHAnsi"/>
                <w:iCs/>
                <w:sz w:val="22"/>
                <w:szCs w:val="22"/>
              </w:rPr>
              <w:t>others feel when they see the world God created being spoilt when people don’t look after it properly?</w:t>
            </w:r>
          </w:p>
        </w:tc>
        <w:tc>
          <w:tcPr>
            <w:tcW w:w="2551" w:type="dxa"/>
          </w:tcPr>
          <w:p w14:paraId="2524FE7A" w14:textId="6B49103C" w:rsidR="00FE69D9" w:rsidRPr="00C805E2" w:rsidRDefault="00FE69D9" w:rsidP="00C805E2">
            <w:pPr>
              <w:spacing w:line="276" w:lineRule="auto"/>
              <w:rPr>
                <w:rFonts w:ascii="Calibri" w:hAnsi="Calibri" w:cstheme="minorHAnsi"/>
                <w:sz w:val="22"/>
                <w:szCs w:val="22"/>
              </w:rPr>
            </w:pPr>
            <w:r w:rsidRPr="00C805E2">
              <w:rPr>
                <w:rFonts w:ascii="Calibri" w:hAnsi="Calibri" w:cstheme="minorHAnsi"/>
                <w:sz w:val="22"/>
                <w:szCs w:val="22"/>
              </w:rPr>
              <w:lastRenderedPageBreak/>
              <w:t>Class pets such as stick insects</w:t>
            </w:r>
            <w:r w:rsidR="00B9258A">
              <w:rPr>
                <w:rFonts w:ascii="Calibri" w:hAnsi="Calibri" w:cstheme="minorHAnsi"/>
                <w:sz w:val="22"/>
                <w:szCs w:val="22"/>
              </w:rPr>
              <w:t>, chicks or tadpoles</w:t>
            </w:r>
            <w:r w:rsidRPr="00C805E2">
              <w:rPr>
                <w:rFonts w:ascii="Calibri" w:hAnsi="Calibri" w:cstheme="minorHAnsi"/>
                <w:sz w:val="22"/>
                <w:szCs w:val="22"/>
              </w:rPr>
              <w:t xml:space="preserve"> create an opportunity for children to take on the responsibility of looking after the welfare of an animal or creature.</w:t>
            </w:r>
          </w:p>
          <w:p w14:paraId="1743567B" w14:textId="77777777" w:rsidR="00FE69D9" w:rsidRPr="00C805E2" w:rsidRDefault="00FE69D9" w:rsidP="00C805E2">
            <w:pPr>
              <w:spacing w:line="276" w:lineRule="auto"/>
              <w:rPr>
                <w:rFonts w:ascii="Calibri" w:hAnsi="Calibri" w:cstheme="minorHAnsi"/>
                <w:sz w:val="22"/>
                <w:szCs w:val="22"/>
              </w:rPr>
            </w:pPr>
          </w:p>
          <w:p w14:paraId="1B642A02" w14:textId="77777777" w:rsidR="00FE69D9" w:rsidRPr="00C805E2" w:rsidRDefault="00FE69D9" w:rsidP="00C805E2">
            <w:pPr>
              <w:spacing w:line="276" w:lineRule="auto"/>
              <w:rPr>
                <w:rFonts w:ascii="Calibri" w:hAnsi="Calibri" w:cstheme="minorHAnsi"/>
                <w:sz w:val="22"/>
                <w:szCs w:val="22"/>
              </w:rPr>
            </w:pPr>
            <w:r w:rsidRPr="00C805E2">
              <w:rPr>
                <w:rFonts w:ascii="Calibri" w:hAnsi="Calibri" w:cstheme="minorHAnsi"/>
                <w:sz w:val="22"/>
                <w:szCs w:val="22"/>
              </w:rPr>
              <w:t>A visit to a farm, zoo or wildlife park will enhance children’s learning and widen their experiences and knowledge of created animals.</w:t>
            </w:r>
          </w:p>
          <w:p w14:paraId="27C512F1" w14:textId="77777777" w:rsidR="00C805E2" w:rsidRPr="00C805E2" w:rsidRDefault="00C805E2" w:rsidP="00C805E2">
            <w:pPr>
              <w:spacing w:line="276" w:lineRule="auto"/>
              <w:rPr>
                <w:rFonts w:ascii="Calibri" w:hAnsi="Calibri" w:cstheme="minorHAnsi"/>
                <w:sz w:val="22"/>
                <w:szCs w:val="22"/>
              </w:rPr>
            </w:pPr>
          </w:p>
          <w:p w14:paraId="0DD24BC7" w14:textId="582EEDBE" w:rsidR="00C805E2" w:rsidRPr="00C805E2" w:rsidRDefault="00C805E2" w:rsidP="00C805E2">
            <w:pPr>
              <w:spacing w:line="276" w:lineRule="auto"/>
              <w:rPr>
                <w:rFonts w:ascii="Calibri" w:hAnsi="Calibri" w:cstheme="minorHAnsi"/>
                <w:sz w:val="22"/>
                <w:szCs w:val="22"/>
              </w:rPr>
            </w:pPr>
            <w:r w:rsidRPr="00C805E2">
              <w:rPr>
                <w:rFonts w:ascii="Calibri" w:hAnsi="Calibri" w:cstheme="minorHAnsi"/>
                <w:b/>
                <w:bCs/>
                <w:sz w:val="22"/>
                <w:szCs w:val="22"/>
              </w:rPr>
              <w:t>Lived experience:</w:t>
            </w:r>
            <w:r w:rsidRPr="00C805E2">
              <w:rPr>
                <w:rFonts w:ascii="Calibri" w:hAnsi="Calibri" w:cstheme="minorHAnsi"/>
                <w:sz w:val="22"/>
                <w:szCs w:val="22"/>
              </w:rPr>
              <w:t xml:space="preserve"> Hear from someone without a religious faith and learn how and why they care for the world. </w:t>
            </w:r>
          </w:p>
        </w:tc>
      </w:tr>
    </w:tbl>
    <w:p w14:paraId="370C04FD" w14:textId="77777777" w:rsidR="00CC04F8" w:rsidRDefault="00CC04F8">
      <w:pPr>
        <w:rPr>
          <w:rFonts w:ascii="Calibri" w:hAnsi="Calibri"/>
          <w:b/>
          <w:color w:val="FF0000"/>
        </w:rPr>
      </w:pPr>
    </w:p>
    <w:sectPr w:rsidR="00CC04F8">
      <w:headerReference w:type="default" r:id="rId25"/>
      <w:footerReference w:type="default" r:id="rId26"/>
      <w:pgSz w:w="16838" w:h="11906" w:orient="landscape" w:code="9"/>
      <w:pgMar w:top="720" w:right="720" w:bottom="720" w:left="720" w:header="397" w:footer="567"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530E" w14:textId="77777777" w:rsidR="00AA316C" w:rsidRDefault="00AA316C">
      <w:r>
        <w:separator/>
      </w:r>
    </w:p>
  </w:endnote>
  <w:endnote w:type="continuationSeparator" w:id="0">
    <w:p w14:paraId="000F9DC5" w14:textId="77777777" w:rsidR="00AA316C" w:rsidRDefault="00AA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B771" w14:textId="3894975A" w:rsidR="00CC04F8" w:rsidRPr="00453ABC" w:rsidRDefault="00453ABC" w:rsidP="00453ABC">
    <w:pPr>
      <w:pStyle w:val="Footer"/>
    </w:pPr>
    <w:r w:rsidRPr="00453ABC">
      <w:rPr>
        <w:rFonts w:asciiTheme="minorHAnsi" w:hAnsiTheme="minorHAnsi"/>
        <w:sz w:val="16"/>
        <w:szCs w:val="16"/>
      </w:rPr>
      <w:t xml:space="preserve">Supporting material for </w:t>
    </w:r>
    <w:r w:rsidR="00B62DB4">
      <w:rPr>
        <w:rFonts w:asciiTheme="minorHAnsi" w:hAnsiTheme="minorHAnsi"/>
        <w:sz w:val="16"/>
        <w:szCs w:val="16"/>
      </w:rPr>
      <w:t>Believing and Belonging</w:t>
    </w:r>
    <w:r w:rsidRPr="00453ABC">
      <w:rPr>
        <w:rFonts w:asciiTheme="minorHAnsi" w:hAnsiTheme="minorHAnsi"/>
        <w:sz w:val="16"/>
        <w:szCs w:val="16"/>
      </w:rPr>
      <w:t xml:space="preserve"> © Pennine Learning Associates Ltd. Permission is given for use, copying or modifying by schools which have a current subscription</w:t>
    </w:r>
    <w:r w:rsidR="00B62DB4">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06AC" w14:textId="77777777" w:rsidR="00AA316C" w:rsidRDefault="00AA316C">
      <w:r>
        <w:separator/>
      </w:r>
    </w:p>
  </w:footnote>
  <w:footnote w:type="continuationSeparator" w:id="0">
    <w:p w14:paraId="04C7DBA7" w14:textId="77777777" w:rsidR="00AA316C" w:rsidRDefault="00AA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F371" w14:textId="555756E8" w:rsidR="00CC04F8" w:rsidRDefault="00447837" w:rsidP="003F7195">
    <w:pPr>
      <w:pStyle w:val="ListParagraph"/>
      <w:ind w:left="705"/>
      <w:jc w:val="right"/>
      <w:rPr>
        <w:rFonts w:ascii="Arial" w:hAnsi="Arial"/>
        <w:b/>
        <w:bCs/>
        <w:sz w:val="32"/>
        <w:szCs w:val="32"/>
      </w:rPr>
    </w:pPr>
    <w:r w:rsidRPr="00447837">
      <w:rPr>
        <w:rFonts w:ascii="Arial" w:hAnsi="Arial"/>
        <w:b/>
        <w:bCs/>
        <w:sz w:val="32"/>
        <w:szCs w:val="32"/>
      </w:rPr>
      <w:t>E.6 How do we understand and care for the world?</w:t>
    </w:r>
  </w:p>
  <w:p w14:paraId="67D0CD1B" w14:textId="77777777" w:rsidR="00791AAE" w:rsidRDefault="00791AAE" w:rsidP="003F7195">
    <w:pPr>
      <w:pStyle w:val="ListParagraph"/>
      <w:ind w:left="7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4A6"/>
    <w:multiLevelType w:val="hybridMultilevel"/>
    <w:tmpl w:val="96A22DF0"/>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630F7C4">
      <w:start w:val="1"/>
      <w:numFmt w:val="bullet"/>
      <w:lvlText w:val="o"/>
      <w:lvlJc w:val="left"/>
      <w:pPr>
        <w:tabs>
          <w:tab w:val="left" w:pos="360"/>
        </w:tabs>
        <w:ind w:left="130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8EF214">
      <w:start w:val="1"/>
      <w:numFmt w:val="bullet"/>
      <w:lvlText w:val="▪"/>
      <w:lvlJc w:val="left"/>
      <w:pPr>
        <w:tabs>
          <w:tab w:val="left" w:pos="360"/>
        </w:tabs>
        <w:ind w:left="202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70D794">
      <w:start w:val="1"/>
      <w:numFmt w:val="bullet"/>
      <w:lvlText w:val="•"/>
      <w:lvlJc w:val="left"/>
      <w:pPr>
        <w:tabs>
          <w:tab w:val="left" w:pos="360"/>
        </w:tabs>
        <w:ind w:left="274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68013C">
      <w:start w:val="1"/>
      <w:numFmt w:val="bullet"/>
      <w:lvlText w:val="o"/>
      <w:lvlJc w:val="left"/>
      <w:pPr>
        <w:tabs>
          <w:tab w:val="left" w:pos="360"/>
        </w:tabs>
        <w:ind w:left="346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E4DD68">
      <w:start w:val="1"/>
      <w:numFmt w:val="bullet"/>
      <w:lvlText w:val="▪"/>
      <w:lvlJc w:val="left"/>
      <w:pPr>
        <w:tabs>
          <w:tab w:val="left" w:pos="360"/>
        </w:tabs>
        <w:ind w:left="418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9AD0B6">
      <w:start w:val="1"/>
      <w:numFmt w:val="bullet"/>
      <w:lvlText w:val="•"/>
      <w:lvlJc w:val="left"/>
      <w:pPr>
        <w:tabs>
          <w:tab w:val="left" w:pos="360"/>
        </w:tabs>
        <w:ind w:left="490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6596C">
      <w:start w:val="1"/>
      <w:numFmt w:val="bullet"/>
      <w:lvlText w:val="o"/>
      <w:lvlJc w:val="left"/>
      <w:pPr>
        <w:tabs>
          <w:tab w:val="left" w:pos="360"/>
        </w:tabs>
        <w:ind w:left="562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F04694">
      <w:start w:val="1"/>
      <w:numFmt w:val="bullet"/>
      <w:lvlText w:val="▪"/>
      <w:lvlJc w:val="left"/>
      <w:pPr>
        <w:tabs>
          <w:tab w:val="left" w:pos="360"/>
        </w:tabs>
        <w:ind w:left="6349"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3940CD"/>
    <w:multiLevelType w:val="hybridMultilevel"/>
    <w:tmpl w:val="936E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9C25A0"/>
    <w:multiLevelType w:val="hybridMultilevel"/>
    <w:tmpl w:val="5AC8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18E"/>
    <w:multiLevelType w:val="hybridMultilevel"/>
    <w:tmpl w:val="D1EC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B58E2"/>
    <w:multiLevelType w:val="hybridMultilevel"/>
    <w:tmpl w:val="4EDA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F6FE6"/>
    <w:multiLevelType w:val="hybridMultilevel"/>
    <w:tmpl w:val="521C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D2A9A"/>
    <w:multiLevelType w:val="hybridMultilevel"/>
    <w:tmpl w:val="17F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60B9C"/>
    <w:multiLevelType w:val="hybridMultilevel"/>
    <w:tmpl w:val="FEBCFF9C"/>
    <w:lvl w:ilvl="0" w:tplc="693ED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8072A"/>
    <w:multiLevelType w:val="hybridMultilevel"/>
    <w:tmpl w:val="195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42EBF"/>
    <w:multiLevelType w:val="hybridMultilevel"/>
    <w:tmpl w:val="4104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B66AB"/>
    <w:multiLevelType w:val="hybridMultilevel"/>
    <w:tmpl w:val="DDE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0D00"/>
    <w:multiLevelType w:val="singleLevel"/>
    <w:tmpl w:val="777AFFE2"/>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3DDE2E6E"/>
    <w:multiLevelType w:val="hybridMultilevel"/>
    <w:tmpl w:val="00C2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57875"/>
    <w:multiLevelType w:val="hybridMultilevel"/>
    <w:tmpl w:val="079A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00E5C"/>
    <w:multiLevelType w:val="hybridMultilevel"/>
    <w:tmpl w:val="20A0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2182D"/>
    <w:multiLevelType w:val="hybridMultilevel"/>
    <w:tmpl w:val="3480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D0BD8"/>
    <w:multiLevelType w:val="hybridMultilevel"/>
    <w:tmpl w:val="1CAE87FE"/>
    <w:lvl w:ilvl="0" w:tplc="693ED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D5A3C"/>
    <w:multiLevelType w:val="hybridMultilevel"/>
    <w:tmpl w:val="CABE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6050"/>
    <w:multiLevelType w:val="hybridMultilevel"/>
    <w:tmpl w:val="594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111B1"/>
    <w:multiLevelType w:val="hybridMultilevel"/>
    <w:tmpl w:val="E5744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874DF"/>
    <w:multiLevelType w:val="hybridMultilevel"/>
    <w:tmpl w:val="D5F2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E72A2"/>
    <w:multiLevelType w:val="hybridMultilevel"/>
    <w:tmpl w:val="167CF6C6"/>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AB6B8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24C33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7B631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CD4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D8A1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BEDF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7E18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6306D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67823FE"/>
    <w:multiLevelType w:val="hybridMultilevel"/>
    <w:tmpl w:val="235E1212"/>
    <w:lvl w:ilvl="0" w:tplc="8A964498">
      <w:start w:val="1"/>
      <w:numFmt w:val="bullet"/>
      <w:lvlText w:val="•"/>
      <w:lvlJc w:val="left"/>
      <w:pPr>
        <w:tabs>
          <w:tab w:val="left" w:pos="360"/>
        </w:tabs>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E1169A5A">
      <w:start w:val="1"/>
      <w:numFmt w:val="bullet"/>
      <w:lvlText w:val="•"/>
      <w:lvlJc w:val="left"/>
      <w:pPr>
        <w:tabs>
          <w:tab w:val="left" w:pos="360"/>
        </w:tabs>
        <w:ind w:left="711" w:hanging="111"/>
      </w:pPr>
      <w:rPr>
        <w:rFonts w:hAnsi="Arial Unicode MS"/>
        <w:caps w:val="0"/>
        <w:smallCaps w:val="0"/>
        <w:strike w:val="0"/>
        <w:dstrike w:val="0"/>
        <w:outline w:val="0"/>
        <w:emboss w:val="0"/>
        <w:imprint w:val="0"/>
        <w:spacing w:val="0"/>
        <w:w w:val="100"/>
        <w:kern w:val="0"/>
        <w:position w:val="0"/>
        <w:highlight w:val="none"/>
        <w:vertAlign w:val="baseline"/>
      </w:rPr>
    </w:lvl>
    <w:lvl w:ilvl="2" w:tplc="0A6AC25E">
      <w:start w:val="1"/>
      <w:numFmt w:val="bullet"/>
      <w:lvlText w:val="•"/>
      <w:lvlJc w:val="left"/>
      <w:pPr>
        <w:tabs>
          <w:tab w:val="left" w:pos="360"/>
        </w:tabs>
        <w:ind w:left="1311" w:hanging="111"/>
      </w:pPr>
      <w:rPr>
        <w:rFonts w:hAnsi="Arial Unicode MS"/>
        <w:caps w:val="0"/>
        <w:smallCaps w:val="0"/>
        <w:strike w:val="0"/>
        <w:dstrike w:val="0"/>
        <w:outline w:val="0"/>
        <w:emboss w:val="0"/>
        <w:imprint w:val="0"/>
        <w:spacing w:val="0"/>
        <w:w w:val="100"/>
        <w:kern w:val="0"/>
        <w:position w:val="0"/>
        <w:highlight w:val="none"/>
        <w:vertAlign w:val="baseline"/>
      </w:rPr>
    </w:lvl>
    <w:lvl w:ilvl="3" w:tplc="32F8CD9C">
      <w:start w:val="1"/>
      <w:numFmt w:val="bullet"/>
      <w:lvlText w:val="•"/>
      <w:lvlJc w:val="left"/>
      <w:pPr>
        <w:tabs>
          <w:tab w:val="left" w:pos="360"/>
        </w:tabs>
        <w:ind w:left="1911" w:hanging="111"/>
      </w:pPr>
      <w:rPr>
        <w:rFonts w:hAnsi="Arial Unicode MS"/>
        <w:caps w:val="0"/>
        <w:smallCaps w:val="0"/>
        <w:strike w:val="0"/>
        <w:dstrike w:val="0"/>
        <w:outline w:val="0"/>
        <w:emboss w:val="0"/>
        <w:imprint w:val="0"/>
        <w:spacing w:val="0"/>
        <w:w w:val="100"/>
        <w:kern w:val="0"/>
        <w:position w:val="0"/>
        <w:highlight w:val="none"/>
        <w:vertAlign w:val="baseline"/>
      </w:rPr>
    </w:lvl>
    <w:lvl w:ilvl="4" w:tplc="5478F548">
      <w:start w:val="1"/>
      <w:numFmt w:val="bullet"/>
      <w:lvlText w:val="•"/>
      <w:lvlJc w:val="left"/>
      <w:pPr>
        <w:tabs>
          <w:tab w:val="left" w:pos="360"/>
        </w:tabs>
        <w:ind w:left="2511" w:hanging="111"/>
      </w:pPr>
      <w:rPr>
        <w:rFonts w:hAnsi="Arial Unicode MS"/>
        <w:caps w:val="0"/>
        <w:smallCaps w:val="0"/>
        <w:strike w:val="0"/>
        <w:dstrike w:val="0"/>
        <w:outline w:val="0"/>
        <w:emboss w:val="0"/>
        <w:imprint w:val="0"/>
        <w:spacing w:val="0"/>
        <w:w w:val="100"/>
        <w:kern w:val="0"/>
        <w:position w:val="0"/>
        <w:highlight w:val="none"/>
        <w:vertAlign w:val="baseline"/>
      </w:rPr>
    </w:lvl>
    <w:lvl w:ilvl="5" w:tplc="4E662B96">
      <w:start w:val="1"/>
      <w:numFmt w:val="bullet"/>
      <w:lvlText w:val="•"/>
      <w:lvlJc w:val="left"/>
      <w:pPr>
        <w:tabs>
          <w:tab w:val="left" w:pos="360"/>
        </w:tabs>
        <w:ind w:left="3111"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716E054C">
      <w:start w:val="1"/>
      <w:numFmt w:val="bullet"/>
      <w:lvlText w:val="•"/>
      <w:lvlJc w:val="left"/>
      <w:pPr>
        <w:tabs>
          <w:tab w:val="left" w:pos="360"/>
        </w:tabs>
        <w:ind w:left="3711" w:hanging="111"/>
      </w:pPr>
      <w:rPr>
        <w:rFonts w:hAnsi="Arial Unicode MS"/>
        <w:caps w:val="0"/>
        <w:smallCaps w:val="0"/>
        <w:strike w:val="0"/>
        <w:dstrike w:val="0"/>
        <w:outline w:val="0"/>
        <w:emboss w:val="0"/>
        <w:imprint w:val="0"/>
        <w:spacing w:val="0"/>
        <w:w w:val="100"/>
        <w:kern w:val="0"/>
        <w:position w:val="0"/>
        <w:highlight w:val="none"/>
        <w:vertAlign w:val="baseline"/>
      </w:rPr>
    </w:lvl>
    <w:lvl w:ilvl="7" w:tplc="7414B5BE">
      <w:start w:val="1"/>
      <w:numFmt w:val="bullet"/>
      <w:lvlText w:val="•"/>
      <w:lvlJc w:val="left"/>
      <w:pPr>
        <w:tabs>
          <w:tab w:val="left" w:pos="360"/>
        </w:tabs>
        <w:ind w:left="4311" w:hanging="111"/>
      </w:pPr>
      <w:rPr>
        <w:rFonts w:hAnsi="Arial Unicode MS"/>
        <w:caps w:val="0"/>
        <w:smallCaps w:val="0"/>
        <w:strike w:val="0"/>
        <w:dstrike w:val="0"/>
        <w:outline w:val="0"/>
        <w:emboss w:val="0"/>
        <w:imprint w:val="0"/>
        <w:spacing w:val="0"/>
        <w:w w:val="100"/>
        <w:kern w:val="0"/>
        <w:position w:val="0"/>
        <w:highlight w:val="none"/>
        <w:vertAlign w:val="baseline"/>
      </w:rPr>
    </w:lvl>
    <w:lvl w:ilvl="8" w:tplc="CB8441A2">
      <w:start w:val="1"/>
      <w:numFmt w:val="bullet"/>
      <w:lvlText w:val="•"/>
      <w:lvlJc w:val="left"/>
      <w:pPr>
        <w:tabs>
          <w:tab w:val="left" w:pos="360"/>
        </w:tabs>
        <w:ind w:left="4911"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77C2556"/>
    <w:multiLevelType w:val="hybridMultilevel"/>
    <w:tmpl w:val="EB8CF3C6"/>
    <w:lvl w:ilvl="0" w:tplc="693ED4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B540F"/>
    <w:multiLevelType w:val="hybridMultilevel"/>
    <w:tmpl w:val="295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368B3"/>
    <w:multiLevelType w:val="hybridMultilevel"/>
    <w:tmpl w:val="AE4AE4A2"/>
    <w:lvl w:ilvl="0" w:tplc="B9BAA4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C7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3C1A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282F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AA7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4C06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E816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3CF1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251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5D2C87"/>
    <w:multiLevelType w:val="hybridMultilevel"/>
    <w:tmpl w:val="0532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B1D01"/>
    <w:multiLevelType w:val="hybridMultilevel"/>
    <w:tmpl w:val="A7A86D62"/>
    <w:lvl w:ilvl="0" w:tplc="D0E454F8">
      <w:start w:val="1"/>
      <w:numFmt w:val="decimal"/>
      <w:lvlText w:val="%1)"/>
      <w:lvlJc w:val="left"/>
      <w:pPr>
        <w:tabs>
          <w:tab w:val="left" w:pos="360"/>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289AEB48">
      <w:start w:val="1"/>
      <w:numFmt w:val="decimal"/>
      <w:lvlText w:val="%2)"/>
      <w:lvlJc w:val="left"/>
      <w:pPr>
        <w:tabs>
          <w:tab w:val="left" w:pos="360"/>
        </w:tabs>
        <w:ind w:left="1184" w:hanging="184"/>
      </w:pPr>
      <w:rPr>
        <w:rFonts w:hAnsi="Arial Unicode MS"/>
        <w:caps w:val="0"/>
        <w:smallCaps w:val="0"/>
        <w:strike w:val="0"/>
        <w:dstrike w:val="0"/>
        <w:outline w:val="0"/>
        <w:emboss w:val="0"/>
        <w:imprint w:val="0"/>
        <w:spacing w:val="0"/>
        <w:w w:val="100"/>
        <w:kern w:val="0"/>
        <w:position w:val="0"/>
        <w:highlight w:val="none"/>
        <w:vertAlign w:val="baseline"/>
      </w:rPr>
    </w:lvl>
    <w:lvl w:ilvl="2" w:tplc="AA7273AA">
      <w:start w:val="1"/>
      <w:numFmt w:val="decimal"/>
      <w:lvlText w:val="%3)"/>
      <w:lvlJc w:val="left"/>
      <w:pPr>
        <w:tabs>
          <w:tab w:val="left" w:pos="360"/>
        </w:tabs>
        <w:ind w:left="2184" w:hanging="184"/>
      </w:pPr>
      <w:rPr>
        <w:rFonts w:hAnsi="Arial Unicode MS"/>
        <w:caps w:val="0"/>
        <w:smallCaps w:val="0"/>
        <w:strike w:val="0"/>
        <w:dstrike w:val="0"/>
        <w:outline w:val="0"/>
        <w:emboss w:val="0"/>
        <w:imprint w:val="0"/>
        <w:spacing w:val="0"/>
        <w:w w:val="100"/>
        <w:kern w:val="0"/>
        <w:position w:val="0"/>
        <w:highlight w:val="none"/>
        <w:vertAlign w:val="baseline"/>
      </w:rPr>
    </w:lvl>
    <w:lvl w:ilvl="3" w:tplc="B7048674">
      <w:start w:val="1"/>
      <w:numFmt w:val="decimal"/>
      <w:lvlText w:val="%4)"/>
      <w:lvlJc w:val="left"/>
      <w:pPr>
        <w:tabs>
          <w:tab w:val="left" w:pos="360"/>
        </w:tabs>
        <w:ind w:left="3184" w:hanging="184"/>
      </w:pPr>
      <w:rPr>
        <w:rFonts w:hAnsi="Arial Unicode MS"/>
        <w:caps w:val="0"/>
        <w:smallCaps w:val="0"/>
        <w:strike w:val="0"/>
        <w:dstrike w:val="0"/>
        <w:outline w:val="0"/>
        <w:emboss w:val="0"/>
        <w:imprint w:val="0"/>
        <w:spacing w:val="0"/>
        <w:w w:val="100"/>
        <w:kern w:val="0"/>
        <w:position w:val="0"/>
        <w:highlight w:val="none"/>
        <w:vertAlign w:val="baseline"/>
      </w:rPr>
    </w:lvl>
    <w:lvl w:ilvl="4" w:tplc="943EB02E">
      <w:start w:val="1"/>
      <w:numFmt w:val="decimal"/>
      <w:lvlText w:val="%5)"/>
      <w:lvlJc w:val="left"/>
      <w:pPr>
        <w:tabs>
          <w:tab w:val="left" w:pos="360"/>
        </w:tabs>
        <w:ind w:left="4184" w:hanging="184"/>
      </w:pPr>
      <w:rPr>
        <w:rFonts w:hAnsi="Arial Unicode MS"/>
        <w:caps w:val="0"/>
        <w:smallCaps w:val="0"/>
        <w:strike w:val="0"/>
        <w:dstrike w:val="0"/>
        <w:outline w:val="0"/>
        <w:emboss w:val="0"/>
        <w:imprint w:val="0"/>
        <w:spacing w:val="0"/>
        <w:w w:val="100"/>
        <w:kern w:val="0"/>
        <w:position w:val="0"/>
        <w:highlight w:val="none"/>
        <w:vertAlign w:val="baseline"/>
      </w:rPr>
    </w:lvl>
    <w:lvl w:ilvl="5" w:tplc="69404F3E">
      <w:start w:val="1"/>
      <w:numFmt w:val="decimal"/>
      <w:lvlText w:val="%6)"/>
      <w:lvlJc w:val="left"/>
      <w:pPr>
        <w:tabs>
          <w:tab w:val="left" w:pos="360"/>
        </w:tabs>
        <w:ind w:left="5184" w:hanging="184"/>
      </w:pPr>
      <w:rPr>
        <w:rFonts w:hAnsi="Arial Unicode MS"/>
        <w:caps w:val="0"/>
        <w:smallCaps w:val="0"/>
        <w:strike w:val="0"/>
        <w:dstrike w:val="0"/>
        <w:outline w:val="0"/>
        <w:emboss w:val="0"/>
        <w:imprint w:val="0"/>
        <w:spacing w:val="0"/>
        <w:w w:val="100"/>
        <w:kern w:val="0"/>
        <w:position w:val="0"/>
        <w:highlight w:val="none"/>
        <w:vertAlign w:val="baseline"/>
      </w:rPr>
    </w:lvl>
    <w:lvl w:ilvl="6" w:tplc="7248D346">
      <w:start w:val="1"/>
      <w:numFmt w:val="decimal"/>
      <w:lvlText w:val="%7)"/>
      <w:lvlJc w:val="left"/>
      <w:pPr>
        <w:tabs>
          <w:tab w:val="left" w:pos="360"/>
        </w:tabs>
        <w:ind w:left="6184" w:hanging="184"/>
      </w:pPr>
      <w:rPr>
        <w:rFonts w:hAnsi="Arial Unicode MS"/>
        <w:caps w:val="0"/>
        <w:smallCaps w:val="0"/>
        <w:strike w:val="0"/>
        <w:dstrike w:val="0"/>
        <w:outline w:val="0"/>
        <w:emboss w:val="0"/>
        <w:imprint w:val="0"/>
        <w:spacing w:val="0"/>
        <w:w w:val="100"/>
        <w:kern w:val="0"/>
        <w:position w:val="0"/>
        <w:highlight w:val="none"/>
        <w:vertAlign w:val="baseline"/>
      </w:rPr>
    </w:lvl>
    <w:lvl w:ilvl="7" w:tplc="D892D7E6">
      <w:start w:val="1"/>
      <w:numFmt w:val="decimal"/>
      <w:lvlText w:val="%8)"/>
      <w:lvlJc w:val="left"/>
      <w:pPr>
        <w:tabs>
          <w:tab w:val="left" w:pos="360"/>
        </w:tabs>
        <w:ind w:left="7184" w:hanging="184"/>
      </w:pPr>
      <w:rPr>
        <w:rFonts w:hAnsi="Arial Unicode MS"/>
        <w:caps w:val="0"/>
        <w:smallCaps w:val="0"/>
        <w:strike w:val="0"/>
        <w:dstrike w:val="0"/>
        <w:outline w:val="0"/>
        <w:emboss w:val="0"/>
        <w:imprint w:val="0"/>
        <w:spacing w:val="0"/>
        <w:w w:val="100"/>
        <w:kern w:val="0"/>
        <w:position w:val="0"/>
        <w:highlight w:val="none"/>
        <w:vertAlign w:val="baseline"/>
      </w:rPr>
    </w:lvl>
    <w:lvl w:ilvl="8" w:tplc="1E7A76B0">
      <w:start w:val="1"/>
      <w:numFmt w:val="decimal"/>
      <w:lvlText w:val="%9)"/>
      <w:lvlJc w:val="left"/>
      <w:pPr>
        <w:tabs>
          <w:tab w:val="left" w:pos="360"/>
        </w:tabs>
        <w:ind w:left="8184" w:hanging="1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7173121">
    <w:abstractNumId w:val="11"/>
  </w:num>
  <w:num w:numId="2" w16cid:durableId="2143109964">
    <w:abstractNumId w:val="12"/>
  </w:num>
  <w:num w:numId="3" w16cid:durableId="1173059718">
    <w:abstractNumId w:val="20"/>
  </w:num>
  <w:num w:numId="4" w16cid:durableId="86389409">
    <w:abstractNumId w:val="17"/>
  </w:num>
  <w:num w:numId="5" w16cid:durableId="1395852213">
    <w:abstractNumId w:val="23"/>
  </w:num>
  <w:num w:numId="6" w16cid:durableId="1626109966">
    <w:abstractNumId w:val="7"/>
  </w:num>
  <w:num w:numId="7" w16cid:durableId="2134328324">
    <w:abstractNumId w:val="16"/>
  </w:num>
  <w:num w:numId="8" w16cid:durableId="601571232">
    <w:abstractNumId w:val="24"/>
  </w:num>
  <w:num w:numId="9" w16cid:durableId="2116174812">
    <w:abstractNumId w:val="14"/>
  </w:num>
  <w:num w:numId="10" w16cid:durableId="1699773050">
    <w:abstractNumId w:val="26"/>
  </w:num>
  <w:num w:numId="11" w16cid:durableId="620460709">
    <w:abstractNumId w:val="10"/>
  </w:num>
  <w:num w:numId="12" w16cid:durableId="697198113">
    <w:abstractNumId w:val="18"/>
  </w:num>
  <w:num w:numId="13" w16cid:durableId="1685671873">
    <w:abstractNumId w:val="21"/>
  </w:num>
  <w:num w:numId="14" w16cid:durableId="175850114">
    <w:abstractNumId w:val="25"/>
  </w:num>
  <w:num w:numId="15" w16cid:durableId="1408573044">
    <w:abstractNumId w:val="22"/>
  </w:num>
  <w:num w:numId="16" w16cid:durableId="1065956551">
    <w:abstractNumId w:val="27"/>
  </w:num>
  <w:num w:numId="17" w16cid:durableId="424107333">
    <w:abstractNumId w:val="0"/>
  </w:num>
  <w:num w:numId="18" w16cid:durableId="1672027933">
    <w:abstractNumId w:val="1"/>
  </w:num>
  <w:num w:numId="19" w16cid:durableId="232854697">
    <w:abstractNumId w:val="3"/>
  </w:num>
  <w:num w:numId="20" w16cid:durableId="1126973551">
    <w:abstractNumId w:val="2"/>
  </w:num>
  <w:num w:numId="21" w16cid:durableId="1121149538">
    <w:abstractNumId w:val="4"/>
  </w:num>
  <w:num w:numId="22" w16cid:durableId="2068986306">
    <w:abstractNumId w:val="13"/>
  </w:num>
  <w:num w:numId="23" w16cid:durableId="963198875">
    <w:abstractNumId w:val="6"/>
  </w:num>
  <w:num w:numId="24" w16cid:durableId="1093016413">
    <w:abstractNumId w:val="19"/>
  </w:num>
  <w:num w:numId="25" w16cid:durableId="998582237">
    <w:abstractNumId w:val="5"/>
  </w:num>
  <w:num w:numId="26" w16cid:durableId="957833139">
    <w:abstractNumId w:val="8"/>
  </w:num>
  <w:num w:numId="27" w16cid:durableId="1890459584">
    <w:abstractNumId w:val="9"/>
  </w:num>
  <w:num w:numId="28" w16cid:durableId="3283654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392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F8"/>
    <w:rsid w:val="00002BFF"/>
    <w:rsid w:val="00003F84"/>
    <w:rsid w:val="00011C76"/>
    <w:rsid w:val="000203AB"/>
    <w:rsid w:val="000263AC"/>
    <w:rsid w:val="00030AFD"/>
    <w:rsid w:val="00035D08"/>
    <w:rsid w:val="0005509B"/>
    <w:rsid w:val="0005586B"/>
    <w:rsid w:val="000558AE"/>
    <w:rsid w:val="00061095"/>
    <w:rsid w:val="0007594F"/>
    <w:rsid w:val="000802D9"/>
    <w:rsid w:val="000A2157"/>
    <w:rsid w:val="000B3C66"/>
    <w:rsid w:val="000C44F5"/>
    <w:rsid w:val="000C66CC"/>
    <w:rsid w:val="000C6E6F"/>
    <w:rsid w:val="000D3CA5"/>
    <w:rsid w:val="000D6D9E"/>
    <w:rsid w:val="000E3126"/>
    <w:rsid w:val="00107575"/>
    <w:rsid w:val="001126A0"/>
    <w:rsid w:val="00112C02"/>
    <w:rsid w:val="00113938"/>
    <w:rsid w:val="00117E97"/>
    <w:rsid w:val="00125ABC"/>
    <w:rsid w:val="00134902"/>
    <w:rsid w:val="00137790"/>
    <w:rsid w:val="00146162"/>
    <w:rsid w:val="00153134"/>
    <w:rsid w:val="0016547D"/>
    <w:rsid w:val="00167A2E"/>
    <w:rsid w:val="0017149C"/>
    <w:rsid w:val="00171BA4"/>
    <w:rsid w:val="001764F8"/>
    <w:rsid w:val="00177165"/>
    <w:rsid w:val="001855DB"/>
    <w:rsid w:val="00190C53"/>
    <w:rsid w:val="001920F5"/>
    <w:rsid w:val="00192768"/>
    <w:rsid w:val="001975C7"/>
    <w:rsid w:val="001A6FE8"/>
    <w:rsid w:val="001B2E4C"/>
    <w:rsid w:val="001B3444"/>
    <w:rsid w:val="001D3B23"/>
    <w:rsid w:val="001E09A4"/>
    <w:rsid w:val="001E6015"/>
    <w:rsid w:val="0020043C"/>
    <w:rsid w:val="00204F89"/>
    <w:rsid w:val="002128A4"/>
    <w:rsid w:val="00225EE9"/>
    <w:rsid w:val="00225FCD"/>
    <w:rsid w:val="002361E9"/>
    <w:rsid w:val="00237EAE"/>
    <w:rsid w:val="0024732F"/>
    <w:rsid w:val="00251B48"/>
    <w:rsid w:val="00251E82"/>
    <w:rsid w:val="00255FB7"/>
    <w:rsid w:val="00266C74"/>
    <w:rsid w:val="00281206"/>
    <w:rsid w:val="00282F71"/>
    <w:rsid w:val="002939F1"/>
    <w:rsid w:val="00293BAD"/>
    <w:rsid w:val="00295493"/>
    <w:rsid w:val="002A1B8D"/>
    <w:rsid w:val="002A3F81"/>
    <w:rsid w:val="002B5273"/>
    <w:rsid w:val="002B7B60"/>
    <w:rsid w:val="002C1329"/>
    <w:rsid w:val="002D7078"/>
    <w:rsid w:val="002E448C"/>
    <w:rsid w:val="002E5E9E"/>
    <w:rsid w:val="002F2DB6"/>
    <w:rsid w:val="002F2DCF"/>
    <w:rsid w:val="002F5700"/>
    <w:rsid w:val="00315BE8"/>
    <w:rsid w:val="00316496"/>
    <w:rsid w:val="0031685F"/>
    <w:rsid w:val="00322799"/>
    <w:rsid w:val="003337DE"/>
    <w:rsid w:val="00335315"/>
    <w:rsid w:val="00336D21"/>
    <w:rsid w:val="00340D4F"/>
    <w:rsid w:val="00351E6F"/>
    <w:rsid w:val="00356D4E"/>
    <w:rsid w:val="0036077A"/>
    <w:rsid w:val="00365716"/>
    <w:rsid w:val="003662A4"/>
    <w:rsid w:val="00375E0A"/>
    <w:rsid w:val="0037790F"/>
    <w:rsid w:val="00377C94"/>
    <w:rsid w:val="00383066"/>
    <w:rsid w:val="00384BB9"/>
    <w:rsid w:val="003869AD"/>
    <w:rsid w:val="003A0D5C"/>
    <w:rsid w:val="003B0CC4"/>
    <w:rsid w:val="003B76EA"/>
    <w:rsid w:val="003C1B09"/>
    <w:rsid w:val="003C441D"/>
    <w:rsid w:val="003C692E"/>
    <w:rsid w:val="003D546F"/>
    <w:rsid w:val="003D7AFB"/>
    <w:rsid w:val="003E10A7"/>
    <w:rsid w:val="003E1EC2"/>
    <w:rsid w:val="003E7F45"/>
    <w:rsid w:val="003F439B"/>
    <w:rsid w:val="003F7195"/>
    <w:rsid w:val="003F7A34"/>
    <w:rsid w:val="004046D1"/>
    <w:rsid w:val="00426BD7"/>
    <w:rsid w:val="004304AF"/>
    <w:rsid w:val="00431147"/>
    <w:rsid w:val="00432E9E"/>
    <w:rsid w:val="0043470E"/>
    <w:rsid w:val="00434DD2"/>
    <w:rsid w:val="004350E3"/>
    <w:rsid w:val="00441981"/>
    <w:rsid w:val="00447837"/>
    <w:rsid w:val="00453ABC"/>
    <w:rsid w:val="004615F6"/>
    <w:rsid w:val="004640EB"/>
    <w:rsid w:val="00470AC9"/>
    <w:rsid w:val="00473C6F"/>
    <w:rsid w:val="00475D53"/>
    <w:rsid w:val="0048297C"/>
    <w:rsid w:val="00483B68"/>
    <w:rsid w:val="00486F87"/>
    <w:rsid w:val="00492B3A"/>
    <w:rsid w:val="004A0D00"/>
    <w:rsid w:val="004A0DFE"/>
    <w:rsid w:val="004A3252"/>
    <w:rsid w:val="004A7F9C"/>
    <w:rsid w:val="004B121F"/>
    <w:rsid w:val="004D33DB"/>
    <w:rsid w:val="004E061D"/>
    <w:rsid w:val="004E2046"/>
    <w:rsid w:val="004E574F"/>
    <w:rsid w:val="004E5F36"/>
    <w:rsid w:val="004F54D4"/>
    <w:rsid w:val="004F600D"/>
    <w:rsid w:val="00501050"/>
    <w:rsid w:val="00504699"/>
    <w:rsid w:val="00505ED2"/>
    <w:rsid w:val="0050625B"/>
    <w:rsid w:val="0051489C"/>
    <w:rsid w:val="005178A4"/>
    <w:rsid w:val="00537C29"/>
    <w:rsid w:val="00541DDF"/>
    <w:rsid w:val="005420D0"/>
    <w:rsid w:val="00543DD4"/>
    <w:rsid w:val="005465AF"/>
    <w:rsid w:val="00553A5E"/>
    <w:rsid w:val="00567E7A"/>
    <w:rsid w:val="00573181"/>
    <w:rsid w:val="00581571"/>
    <w:rsid w:val="005876E8"/>
    <w:rsid w:val="005A1486"/>
    <w:rsid w:val="005A38C8"/>
    <w:rsid w:val="005B7128"/>
    <w:rsid w:val="005C2A0B"/>
    <w:rsid w:val="005C3AEF"/>
    <w:rsid w:val="005C77D0"/>
    <w:rsid w:val="005D57EE"/>
    <w:rsid w:val="005E6007"/>
    <w:rsid w:val="005F30E1"/>
    <w:rsid w:val="005F3F6A"/>
    <w:rsid w:val="005F5947"/>
    <w:rsid w:val="00602235"/>
    <w:rsid w:val="00602BBB"/>
    <w:rsid w:val="00602E14"/>
    <w:rsid w:val="00604AB5"/>
    <w:rsid w:val="0061196A"/>
    <w:rsid w:val="00612D8A"/>
    <w:rsid w:val="00620460"/>
    <w:rsid w:val="00620484"/>
    <w:rsid w:val="00623E1D"/>
    <w:rsid w:val="0063652E"/>
    <w:rsid w:val="00637EA2"/>
    <w:rsid w:val="00644B7C"/>
    <w:rsid w:val="006476BF"/>
    <w:rsid w:val="00657C38"/>
    <w:rsid w:val="00670684"/>
    <w:rsid w:val="006712E4"/>
    <w:rsid w:val="006915D3"/>
    <w:rsid w:val="0069379E"/>
    <w:rsid w:val="00693C34"/>
    <w:rsid w:val="006A7C69"/>
    <w:rsid w:val="006B6093"/>
    <w:rsid w:val="006C00C3"/>
    <w:rsid w:val="006C10C8"/>
    <w:rsid w:val="006C1F89"/>
    <w:rsid w:val="006C52B0"/>
    <w:rsid w:val="006C5810"/>
    <w:rsid w:val="006C77D9"/>
    <w:rsid w:val="007255C3"/>
    <w:rsid w:val="007274C9"/>
    <w:rsid w:val="00727935"/>
    <w:rsid w:val="0073245D"/>
    <w:rsid w:val="007379E2"/>
    <w:rsid w:val="00760628"/>
    <w:rsid w:val="0076643B"/>
    <w:rsid w:val="007724E9"/>
    <w:rsid w:val="007802C7"/>
    <w:rsid w:val="00782EE2"/>
    <w:rsid w:val="007839FF"/>
    <w:rsid w:val="00791AAE"/>
    <w:rsid w:val="007A2644"/>
    <w:rsid w:val="007A5B7A"/>
    <w:rsid w:val="007B1519"/>
    <w:rsid w:val="007B270E"/>
    <w:rsid w:val="007B605C"/>
    <w:rsid w:val="007C42B4"/>
    <w:rsid w:val="007D76B7"/>
    <w:rsid w:val="007E0C8A"/>
    <w:rsid w:val="007E3173"/>
    <w:rsid w:val="007F202A"/>
    <w:rsid w:val="00810618"/>
    <w:rsid w:val="00817FB2"/>
    <w:rsid w:val="00831287"/>
    <w:rsid w:val="008368DC"/>
    <w:rsid w:val="00842FA2"/>
    <w:rsid w:val="00846567"/>
    <w:rsid w:val="00855AD5"/>
    <w:rsid w:val="00864411"/>
    <w:rsid w:val="00866D48"/>
    <w:rsid w:val="00876684"/>
    <w:rsid w:val="00886AC3"/>
    <w:rsid w:val="00887CB6"/>
    <w:rsid w:val="00893E6D"/>
    <w:rsid w:val="0089601E"/>
    <w:rsid w:val="00897DD6"/>
    <w:rsid w:val="008A0AE5"/>
    <w:rsid w:val="008B183A"/>
    <w:rsid w:val="008B376F"/>
    <w:rsid w:val="008B6170"/>
    <w:rsid w:val="008D1689"/>
    <w:rsid w:val="008D667D"/>
    <w:rsid w:val="008E1C4E"/>
    <w:rsid w:val="008E22D7"/>
    <w:rsid w:val="008E2367"/>
    <w:rsid w:val="008E60C3"/>
    <w:rsid w:val="008E7635"/>
    <w:rsid w:val="008F1722"/>
    <w:rsid w:val="008F3F56"/>
    <w:rsid w:val="00903DC5"/>
    <w:rsid w:val="00903E42"/>
    <w:rsid w:val="009113CC"/>
    <w:rsid w:val="0092480B"/>
    <w:rsid w:val="00926E43"/>
    <w:rsid w:val="00941FBD"/>
    <w:rsid w:val="00944149"/>
    <w:rsid w:val="009441D6"/>
    <w:rsid w:val="00951F71"/>
    <w:rsid w:val="0096797E"/>
    <w:rsid w:val="0097108F"/>
    <w:rsid w:val="009804CD"/>
    <w:rsid w:val="009A16CD"/>
    <w:rsid w:val="009A1E0E"/>
    <w:rsid w:val="009A2EB5"/>
    <w:rsid w:val="009A499F"/>
    <w:rsid w:val="009B4768"/>
    <w:rsid w:val="009B69F4"/>
    <w:rsid w:val="009C2D91"/>
    <w:rsid w:val="009C5EEA"/>
    <w:rsid w:val="009C61CC"/>
    <w:rsid w:val="009D1F81"/>
    <w:rsid w:val="009E4507"/>
    <w:rsid w:val="009F0886"/>
    <w:rsid w:val="009F47E6"/>
    <w:rsid w:val="00A00089"/>
    <w:rsid w:val="00A01D9C"/>
    <w:rsid w:val="00A133DE"/>
    <w:rsid w:val="00A249B0"/>
    <w:rsid w:val="00A27515"/>
    <w:rsid w:val="00A34E8C"/>
    <w:rsid w:val="00A36574"/>
    <w:rsid w:val="00A42B77"/>
    <w:rsid w:val="00A476AD"/>
    <w:rsid w:val="00A53542"/>
    <w:rsid w:val="00A6541B"/>
    <w:rsid w:val="00A668A2"/>
    <w:rsid w:val="00A76017"/>
    <w:rsid w:val="00A76CBA"/>
    <w:rsid w:val="00AA316C"/>
    <w:rsid w:val="00AA7459"/>
    <w:rsid w:val="00AA7ECF"/>
    <w:rsid w:val="00AB0FB8"/>
    <w:rsid w:val="00AB4F5D"/>
    <w:rsid w:val="00AC4892"/>
    <w:rsid w:val="00AC6080"/>
    <w:rsid w:val="00AC6A97"/>
    <w:rsid w:val="00AC70DB"/>
    <w:rsid w:val="00AD0834"/>
    <w:rsid w:val="00AD6A66"/>
    <w:rsid w:val="00AF2CF6"/>
    <w:rsid w:val="00AF3CAF"/>
    <w:rsid w:val="00AF6C6B"/>
    <w:rsid w:val="00B02F92"/>
    <w:rsid w:val="00B0357F"/>
    <w:rsid w:val="00B17E2E"/>
    <w:rsid w:val="00B208CD"/>
    <w:rsid w:val="00B2244F"/>
    <w:rsid w:val="00B23F1D"/>
    <w:rsid w:val="00B60D78"/>
    <w:rsid w:val="00B62DB4"/>
    <w:rsid w:val="00B736B9"/>
    <w:rsid w:val="00B756AF"/>
    <w:rsid w:val="00B80A24"/>
    <w:rsid w:val="00B83DCF"/>
    <w:rsid w:val="00B84091"/>
    <w:rsid w:val="00B845D1"/>
    <w:rsid w:val="00B9258A"/>
    <w:rsid w:val="00BA7E11"/>
    <w:rsid w:val="00BB0D31"/>
    <w:rsid w:val="00BB52F7"/>
    <w:rsid w:val="00BC4BF9"/>
    <w:rsid w:val="00BC5342"/>
    <w:rsid w:val="00BD317B"/>
    <w:rsid w:val="00BD4063"/>
    <w:rsid w:val="00BD6018"/>
    <w:rsid w:val="00BD65A3"/>
    <w:rsid w:val="00BE3BDA"/>
    <w:rsid w:val="00BE6A31"/>
    <w:rsid w:val="00BF1F53"/>
    <w:rsid w:val="00BF47B0"/>
    <w:rsid w:val="00C037A3"/>
    <w:rsid w:val="00C0698A"/>
    <w:rsid w:val="00C13636"/>
    <w:rsid w:val="00C26333"/>
    <w:rsid w:val="00C27D70"/>
    <w:rsid w:val="00C45762"/>
    <w:rsid w:val="00C57B36"/>
    <w:rsid w:val="00C606E6"/>
    <w:rsid w:val="00C6099B"/>
    <w:rsid w:val="00C645F4"/>
    <w:rsid w:val="00C64790"/>
    <w:rsid w:val="00C67CEE"/>
    <w:rsid w:val="00C805E2"/>
    <w:rsid w:val="00C80F2D"/>
    <w:rsid w:val="00C911BF"/>
    <w:rsid w:val="00C9472E"/>
    <w:rsid w:val="00CA1B80"/>
    <w:rsid w:val="00CB575A"/>
    <w:rsid w:val="00CB6A7B"/>
    <w:rsid w:val="00CC04F8"/>
    <w:rsid w:val="00CE0260"/>
    <w:rsid w:val="00CE39A4"/>
    <w:rsid w:val="00CF0DCB"/>
    <w:rsid w:val="00CF46F0"/>
    <w:rsid w:val="00D03343"/>
    <w:rsid w:val="00D30756"/>
    <w:rsid w:val="00D33AB5"/>
    <w:rsid w:val="00D372ED"/>
    <w:rsid w:val="00D40795"/>
    <w:rsid w:val="00D55BA9"/>
    <w:rsid w:val="00D7065B"/>
    <w:rsid w:val="00D73381"/>
    <w:rsid w:val="00D96B8F"/>
    <w:rsid w:val="00DA4FB8"/>
    <w:rsid w:val="00DB7D3C"/>
    <w:rsid w:val="00DC27C5"/>
    <w:rsid w:val="00DD1EAF"/>
    <w:rsid w:val="00DD38A7"/>
    <w:rsid w:val="00DD3DDE"/>
    <w:rsid w:val="00DF0E81"/>
    <w:rsid w:val="00E13599"/>
    <w:rsid w:val="00E15CEE"/>
    <w:rsid w:val="00E17379"/>
    <w:rsid w:val="00E202D4"/>
    <w:rsid w:val="00E326B7"/>
    <w:rsid w:val="00E349FB"/>
    <w:rsid w:val="00E41CA8"/>
    <w:rsid w:val="00E45F64"/>
    <w:rsid w:val="00E53366"/>
    <w:rsid w:val="00E53747"/>
    <w:rsid w:val="00E5493F"/>
    <w:rsid w:val="00E54BD9"/>
    <w:rsid w:val="00E56464"/>
    <w:rsid w:val="00E655C1"/>
    <w:rsid w:val="00E65DF4"/>
    <w:rsid w:val="00E701DF"/>
    <w:rsid w:val="00E7534F"/>
    <w:rsid w:val="00E83806"/>
    <w:rsid w:val="00E872CE"/>
    <w:rsid w:val="00EA3E75"/>
    <w:rsid w:val="00EC1278"/>
    <w:rsid w:val="00EC20BD"/>
    <w:rsid w:val="00EC2506"/>
    <w:rsid w:val="00EC2DC9"/>
    <w:rsid w:val="00EC76AD"/>
    <w:rsid w:val="00ED1596"/>
    <w:rsid w:val="00F060F2"/>
    <w:rsid w:val="00F06270"/>
    <w:rsid w:val="00F06D01"/>
    <w:rsid w:val="00F11E0E"/>
    <w:rsid w:val="00F22D1D"/>
    <w:rsid w:val="00F25A7E"/>
    <w:rsid w:val="00F25E30"/>
    <w:rsid w:val="00F37F7E"/>
    <w:rsid w:val="00F53B0E"/>
    <w:rsid w:val="00F63FA3"/>
    <w:rsid w:val="00F64831"/>
    <w:rsid w:val="00F65971"/>
    <w:rsid w:val="00F66E16"/>
    <w:rsid w:val="00F73DEB"/>
    <w:rsid w:val="00F74ED0"/>
    <w:rsid w:val="00F83D45"/>
    <w:rsid w:val="00F915FE"/>
    <w:rsid w:val="00F93231"/>
    <w:rsid w:val="00F96C62"/>
    <w:rsid w:val="00FA7072"/>
    <w:rsid w:val="00FA7F9B"/>
    <w:rsid w:val="00FB3B04"/>
    <w:rsid w:val="00FB3D8E"/>
    <w:rsid w:val="00FB4B2E"/>
    <w:rsid w:val="00FB5B2E"/>
    <w:rsid w:val="00FC53B4"/>
    <w:rsid w:val="00FD6C75"/>
    <w:rsid w:val="00FD7118"/>
    <w:rsid w:val="00FE110D"/>
    <w:rsid w:val="00FE69D9"/>
    <w:rsid w:val="00FF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9228"/>
    </o:shapedefaults>
    <o:shapelayout v:ext="edit">
      <o:idmap v:ext="edit" data="2"/>
    </o:shapelayout>
  </w:shapeDefaults>
  <w:decimalSymbol w:val="."/>
  <w:listSeparator w:val=","/>
  <w14:docId w14:val="0E59E58F"/>
  <w15:docId w15:val="{EA2BAAA4-F064-47FA-9ED0-C7BD072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260"/>
      </w:tabs>
      <w:outlineLvl w:val="0"/>
    </w:pPr>
    <w:rPr>
      <w:b/>
      <w:szCs w:val="20"/>
    </w:rPr>
  </w:style>
  <w:style w:type="paragraph" w:styleId="Heading2">
    <w:name w:val="heading 2"/>
    <w:basedOn w:val="Normal"/>
    <w:next w:val="Normal"/>
    <w:qFormat/>
    <w:pPr>
      <w:keepNext/>
      <w:jc w:val="both"/>
      <w:outlineLvl w:val="1"/>
    </w:pPr>
    <w:rPr>
      <w:i/>
      <w:iCs/>
      <w:sz w:val="18"/>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bCs/>
      <w:i/>
      <w:iCs/>
      <w:color w:val="00CCFF"/>
      <w:sz w:val="22"/>
    </w:rPr>
  </w:style>
  <w:style w:type="paragraph" w:styleId="Heading5">
    <w:name w:val="heading 5"/>
    <w:basedOn w:val="Normal"/>
    <w:next w:val="Normal"/>
    <w:qFormat/>
    <w:pPr>
      <w:keepNext/>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1"/>
    </w:rPr>
  </w:style>
  <w:style w:type="paragraph" w:styleId="Heading7">
    <w:name w:val="heading 7"/>
    <w:basedOn w:val="Normal"/>
    <w:next w:val="Normal"/>
    <w:qFormat/>
    <w:pPr>
      <w:keepNext/>
      <w:outlineLvl w:val="6"/>
    </w:pPr>
    <w:rPr>
      <w:rFonts w:ascii="Trebuchet MS" w:hAnsi="Trebuchet MS" w:cs="Arial"/>
      <w:b/>
      <w:bCs/>
      <w:u w:val="single"/>
    </w:rPr>
  </w:style>
  <w:style w:type="paragraph" w:styleId="Heading8">
    <w:name w:val="heading 8"/>
    <w:basedOn w:val="Normal"/>
    <w:next w:val="Normal"/>
    <w:qFormat/>
    <w:pPr>
      <w:keepNext/>
      <w:jc w:val="center"/>
      <w:outlineLvl w:val="7"/>
    </w:pPr>
    <w:rPr>
      <w:rFonts w:ascii="Trebuchet MS" w:hAnsi="Trebuchet MS" w:cs="Arial"/>
      <w:b/>
      <w:bCs/>
      <w:sz w:val="28"/>
    </w:rPr>
  </w:style>
  <w:style w:type="paragraph" w:styleId="Heading9">
    <w:name w:val="heading 9"/>
    <w:basedOn w:val="Normal"/>
    <w:next w:val="Normal"/>
    <w:qFormat/>
    <w:pPr>
      <w:keepNext/>
      <w:outlineLvl w:val="8"/>
    </w:pPr>
    <w:rPr>
      <w:rFonts w:ascii="Trebuchet MS" w:hAnsi="Trebuchet MS"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widowControl w:val="0"/>
      <w:spacing w:before="60" w:line="220" w:lineRule="exact"/>
    </w:pPr>
    <w:rPr>
      <w:rFonts w:ascii="Arial" w:hAnsi="Arial"/>
      <w:sz w:val="16"/>
      <w:lang w:val="en-US" w:eastAsia="en-US"/>
    </w:rPr>
  </w:style>
  <w:style w:type="paragraph" w:customStyle="1" w:styleId="SoWBullet1">
    <w:name w:val="SoWBullet1"/>
    <w:pPr>
      <w:widowControl w:val="0"/>
      <w:tabs>
        <w:tab w:val="left" w:pos="170"/>
      </w:tabs>
      <w:spacing w:line="200" w:lineRule="exact"/>
      <w:ind w:left="170" w:hanging="170"/>
    </w:pPr>
    <w:rPr>
      <w:rFonts w:ascii="Arial" w:hAnsi="Arial"/>
      <w:sz w:val="16"/>
      <w:lang w:val="en-US" w:eastAsia="en-US"/>
    </w:rPr>
  </w:style>
  <w:style w:type="paragraph" w:styleId="BodyTextIndent">
    <w:name w:val="Body Text Indent"/>
    <w:basedOn w:val="Normal"/>
    <w:pPr>
      <w:ind w:left="304"/>
    </w:pPr>
    <w:rPr>
      <w:sz w:val="20"/>
      <w:szCs w:val="20"/>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szCs w:val="20"/>
    </w:rPr>
  </w:style>
  <w:style w:type="character" w:styleId="Hyperlink">
    <w:name w:val="Hyperlink"/>
    <w:rPr>
      <w:color w:val="0000FF"/>
      <w:u w:val="single"/>
    </w:rPr>
  </w:style>
  <w:style w:type="paragraph" w:styleId="BodyText">
    <w:name w:val="Body Text"/>
    <w:basedOn w:val="Normal"/>
    <w:pPr>
      <w:jc w:val="both"/>
    </w:pPr>
    <w:rPr>
      <w:rFonts w:ascii="Arial" w:hAnsi="Arial" w:cs="Arial"/>
      <w:sz w:val="18"/>
    </w:rPr>
  </w:style>
  <w:style w:type="paragraph" w:styleId="PlainText">
    <w:name w:val="Plain Text"/>
    <w:basedOn w:val="Normal"/>
    <w:rPr>
      <w:rFonts w:ascii="Courier New" w:hAnsi="Courier New" w:cs="Courier New"/>
      <w:sz w:val="20"/>
      <w:szCs w:val="20"/>
    </w:rPr>
  </w:style>
  <w:style w:type="paragraph" w:styleId="BodyText2">
    <w:name w:val="Body Text 2"/>
    <w:basedOn w:val="Normal"/>
    <w:rPr>
      <w:rFonts w:ascii="Arial" w:hAnsi="Arial" w:cs="Arial"/>
      <w:sz w:val="18"/>
    </w:rPr>
  </w:style>
  <w:style w:type="paragraph" w:styleId="BodyText3">
    <w:name w:val="Body Text 3"/>
    <w:basedOn w:val="Normal"/>
    <w:rPr>
      <w:rFonts w:ascii="Arial" w:hAnsi="Arial" w:cs="Arial"/>
      <w:bCs/>
      <w:sz w:val="21"/>
    </w:rPr>
  </w:style>
  <w:style w:type="character" w:styleId="FollowedHyperlink">
    <w:name w:val="FollowedHyperlink"/>
    <w:rPr>
      <w:color w:val="800080"/>
      <w:u w:val="single"/>
    </w:rPr>
  </w:style>
  <w:style w:type="paragraph" w:styleId="Title">
    <w:name w:val="Title"/>
    <w:basedOn w:val="Normal"/>
    <w:qFormat/>
    <w:pPr>
      <w:jc w:val="center"/>
    </w:pPr>
    <w:rPr>
      <w:rFonts w:ascii="Comic Sans MS" w:hAnsi="Comic Sans MS"/>
      <w:sz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Pr>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855DB"/>
    <w:rPr>
      <w:color w:val="605E5C"/>
      <w:shd w:val="clear" w:color="auto" w:fill="E1DFDD"/>
    </w:rPr>
  </w:style>
  <w:style w:type="paragraph" w:customStyle="1" w:styleId="Body">
    <w:name w:val="Body"/>
    <w:rsid w:val="000A2157"/>
    <w:pPr>
      <w:pBdr>
        <w:top w:val="nil"/>
        <w:left w:val="nil"/>
        <w:bottom w:val="nil"/>
        <w:right w:val="nil"/>
        <w:between w:val="nil"/>
        <w:bar w:val="nil"/>
      </w:pBdr>
      <w:spacing w:line="276" w:lineRule="auto"/>
    </w:pPr>
    <w:rPr>
      <w:rFonts w:eastAsia="Arial Unicode MS" w:cs="Arial Unicode MS"/>
      <w:color w:val="000000"/>
      <w:sz w:val="24"/>
      <w:szCs w:val="24"/>
      <w:u w:color="000000"/>
      <w:bdr w:val="nil"/>
    </w:rPr>
  </w:style>
  <w:style w:type="character" w:customStyle="1" w:styleId="Link">
    <w:name w:val="Link"/>
    <w:rsid w:val="000A2157"/>
    <w:rPr>
      <w:color w:val="0000FF"/>
      <w:u w:val="single" w:color="0000FF"/>
    </w:rPr>
  </w:style>
  <w:style w:type="character" w:customStyle="1" w:styleId="Hyperlink1">
    <w:name w:val="Hyperlink.1"/>
    <w:basedOn w:val="Link"/>
    <w:rsid w:val="000A2157"/>
    <w:rPr>
      <w:color w:val="0000FF"/>
      <w:u w:val="single" w:color="0000FF"/>
      <w:lang w:val="en-US"/>
    </w:rPr>
  </w:style>
  <w:style w:type="character" w:customStyle="1" w:styleId="Hyperlink0">
    <w:name w:val="Hyperlink.0"/>
    <w:basedOn w:val="Link"/>
    <w:rsid w:val="001A6FE8"/>
    <w:rPr>
      <w:rFonts w:ascii="Calibri" w:eastAsia="Calibri" w:hAnsi="Calibri" w:cs="Calibri"/>
      <w:color w:val="0000FF"/>
      <w:u w:val="single" w:color="0000FF"/>
    </w:rPr>
  </w:style>
  <w:style w:type="character" w:customStyle="1" w:styleId="Hyperlink3">
    <w:name w:val="Hyperlink.3"/>
    <w:basedOn w:val="Link"/>
    <w:rsid w:val="001A6FE8"/>
    <w:rPr>
      <w:color w:val="0000FF"/>
      <w:sz w:val="20"/>
      <w:szCs w:val="20"/>
      <w:u w:val="single" w:color="0000FF"/>
      <w:lang w:val="en-US"/>
    </w:rPr>
  </w:style>
  <w:style w:type="paragraph" w:styleId="NormalWeb">
    <w:name w:val="Normal (Web)"/>
    <w:basedOn w:val="Normal"/>
    <w:uiPriority w:val="99"/>
    <w:semiHidden/>
    <w:unhideWhenUsed/>
    <w:rsid w:val="00171BA4"/>
  </w:style>
  <w:style w:type="character" w:customStyle="1" w:styleId="a-list-item">
    <w:name w:val="a-list-item"/>
    <w:basedOn w:val="DefaultParagraphFont"/>
    <w:rsid w:val="004A7F9C"/>
  </w:style>
  <w:style w:type="character" w:styleId="CommentReference">
    <w:name w:val="annotation reference"/>
    <w:basedOn w:val="DefaultParagraphFont"/>
    <w:uiPriority w:val="99"/>
    <w:semiHidden/>
    <w:unhideWhenUsed/>
    <w:rsid w:val="00951F71"/>
    <w:rPr>
      <w:sz w:val="16"/>
      <w:szCs w:val="16"/>
    </w:rPr>
  </w:style>
  <w:style w:type="paragraph" w:styleId="CommentText">
    <w:name w:val="annotation text"/>
    <w:basedOn w:val="Normal"/>
    <w:link w:val="CommentTextChar"/>
    <w:uiPriority w:val="99"/>
    <w:semiHidden/>
    <w:unhideWhenUsed/>
    <w:rsid w:val="00951F71"/>
    <w:rPr>
      <w:sz w:val="20"/>
      <w:szCs w:val="20"/>
    </w:rPr>
  </w:style>
  <w:style w:type="character" w:customStyle="1" w:styleId="CommentTextChar">
    <w:name w:val="Comment Text Char"/>
    <w:basedOn w:val="DefaultParagraphFont"/>
    <w:link w:val="CommentText"/>
    <w:uiPriority w:val="99"/>
    <w:semiHidden/>
    <w:rsid w:val="00951F71"/>
    <w:rPr>
      <w:lang w:eastAsia="en-US"/>
    </w:rPr>
  </w:style>
  <w:style w:type="paragraph" w:styleId="CommentSubject">
    <w:name w:val="annotation subject"/>
    <w:basedOn w:val="CommentText"/>
    <w:next w:val="CommentText"/>
    <w:link w:val="CommentSubjectChar"/>
    <w:uiPriority w:val="99"/>
    <w:semiHidden/>
    <w:unhideWhenUsed/>
    <w:rsid w:val="00951F71"/>
    <w:rPr>
      <w:b/>
      <w:bCs/>
    </w:rPr>
  </w:style>
  <w:style w:type="character" w:customStyle="1" w:styleId="CommentSubjectChar">
    <w:name w:val="Comment Subject Char"/>
    <w:basedOn w:val="CommentTextChar"/>
    <w:link w:val="CommentSubject"/>
    <w:uiPriority w:val="99"/>
    <w:semiHidden/>
    <w:rsid w:val="00951F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odlandtrust.org.uk" TargetMode="External"/><Relationship Id="rId13" Type="http://schemas.openxmlformats.org/officeDocument/2006/relationships/hyperlink" Target="https://www.youtube.com/watch?v=Y9yWwFWpbRo" TargetMode="External"/><Relationship Id="rId18" Type="http://schemas.openxmlformats.org/officeDocument/2006/relationships/hyperlink" Target="https://youtu.be/lre-LLz-Uz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jewishlearningmatters.com/Lesson2-The-Days-of-Creation-740.aspx" TargetMode="External"/><Relationship Id="rId7" Type="http://schemas.openxmlformats.org/officeDocument/2006/relationships/image" Target="media/image1.png"/><Relationship Id="rId12" Type="http://schemas.openxmlformats.org/officeDocument/2006/relationships/hyperlink" Target="https://www.bbc.co.uk/programmes/p0114xpt" TargetMode="External"/><Relationship Id="rId17" Type="http://schemas.openxmlformats.org/officeDocument/2006/relationships/hyperlink" Target="https://www.penninelearning.com/resourc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programmes/p018zh2s" TargetMode="External"/><Relationship Id="rId20" Type="http://schemas.openxmlformats.org/officeDocument/2006/relationships/hyperlink" Target="https://www.penninelearning.com/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etube.co.uk/resource/charlie-and-blue-ask-about-allah-and-creation/" TargetMode="External"/><Relationship Id="rId24" Type="http://schemas.openxmlformats.org/officeDocument/2006/relationships/hyperlink" Target="https://www.youtube.com/watch?v=pfy0jKaxBFs" TargetMode="External"/><Relationship Id="rId5" Type="http://schemas.openxmlformats.org/officeDocument/2006/relationships/footnotes" Target="footnotes.xml"/><Relationship Id="rId15" Type="http://schemas.openxmlformats.org/officeDocument/2006/relationships/hyperlink" Target="https://www.bbc.co.uk/programmes/p018zgqh" TargetMode="External"/><Relationship Id="rId23" Type="http://schemas.openxmlformats.org/officeDocument/2006/relationships/hyperlink" Target="https://www.penninelearning.com/resources/" TargetMode="External"/><Relationship Id="rId28" Type="http://schemas.openxmlformats.org/officeDocument/2006/relationships/theme" Target="theme/theme1.xml"/><Relationship Id="rId10" Type="http://schemas.openxmlformats.org/officeDocument/2006/relationships/hyperlink" Target="https://www.natre.org.uk/about-natre/projects/spirited-arts/spirited-arts-gallery/2023/" TargetMode="External"/><Relationship Id="rId19" Type="http://schemas.openxmlformats.org/officeDocument/2006/relationships/hyperlink" Target="https://www.bbc.co.uk/programmes/p0114xpt" TargetMode="External"/><Relationship Id="rId4" Type="http://schemas.openxmlformats.org/officeDocument/2006/relationships/webSettings" Target="webSettings.xml"/><Relationship Id="rId9" Type="http://schemas.openxmlformats.org/officeDocument/2006/relationships/hyperlink" Target="https://request.org.uk" TargetMode="External"/><Relationship Id="rId14" Type="http://schemas.openxmlformats.org/officeDocument/2006/relationships/hyperlink" Target="https://www.natre.org.uk/about-natre/projects/spirited-arts/spirited-arts-gallery/2023/" TargetMode="External"/><Relationship Id="rId22" Type="http://schemas.openxmlformats.org/officeDocument/2006/relationships/hyperlink" Target="https://www.truetube.co.uk/resource/charlie-and-blue-ask-about-allah-and-cre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How does faith affect family life?</vt:lpstr>
    </vt:vector>
  </TitlesOfParts>
  <Company>Devon Curriculum Services</Company>
  <LinksUpToDate>false</LinksUpToDate>
  <CharactersWithSpaces>23818</CharactersWithSpaces>
  <SharedDoc>false</SharedDoc>
  <HLinks>
    <vt:vector size="18" baseType="variant">
      <vt:variant>
        <vt:i4>1900582</vt:i4>
      </vt:variant>
      <vt:variant>
        <vt:i4>6</vt:i4>
      </vt:variant>
      <vt:variant>
        <vt:i4>0</vt:i4>
      </vt:variant>
      <vt:variant>
        <vt:i4>5</vt:i4>
      </vt:variant>
      <vt:variant>
        <vt:lpwstr>http://bbc.co.uk/schoolradio/subjects/english/aesops_fables/25-32/androcles_and_lion</vt:lpwstr>
      </vt:variant>
      <vt:variant>
        <vt:lpwstr/>
      </vt:variant>
      <vt:variant>
        <vt:i4>3473505</vt:i4>
      </vt:variant>
      <vt:variant>
        <vt:i4>3</vt:i4>
      </vt:variant>
      <vt:variant>
        <vt:i4>0</vt:i4>
      </vt:variant>
      <vt:variant>
        <vt:i4>5</vt:i4>
      </vt:variant>
      <vt:variant>
        <vt:lpwstr>http://www.islamcan.com/islamic-stories/the-emperor-and-the-seed.shtml</vt:lpwstr>
      </vt:variant>
      <vt:variant>
        <vt:lpwstr/>
      </vt:variant>
      <vt:variant>
        <vt:i4>1900582</vt:i4>
      </vt:variant>
      <vt:variant>
        <vt:i4>0</vt:i4>
      </vt:variant>
      <vt:variant>
        <vt:i4>0</vt:i4>
      </vt:variant>
      <vt:variant>
        <vt:i4>5</vt:i4>
      </vt:variant>
      <vt:variant>
        <vt:lpwstr>http://bbc.co.uk/schoolradio/subjects/english/aesops_fables/25-32/androcles_and_lion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faith affect family life?</dc:title>
  <dc:creator>Kirklees SACRE</dc:creator>
  <cp:lastModifiedBy>i ross</cp:lastModifiedBy>
  <cp:revision>2</cp:revision>
  <cp:lastPrinted>2005-02-03T09:39:00Z</cp:lastPrinted>
  <dcterms:created xsi:type="dcterms:W3CDTF">2025-03-12T11:02:00Z</dcterms:created>
  <dcterms:modified xsi:type="dcterms:W3CDTF">2025-03-12T11:02:00Z</dcterms:modified>
</cp:coreProperties>
</file>